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7C11" w:rsidRDefault="00CC7C11" w:rsidP="00CC7C11">
      <w:pPr>
        <w:ind w:left="720"/>
        <w:rPr>
          <w:szCs w:val="24"/>
        </w:rPr>
      </w:pPr>
      <w:r>
        <w:rPr>
          <w:noProof/>
          <w:szCs w:val="24"/>
          <w:lang w:eastAsia="pt-BR"/>
        </w:rPr>
        <w:drawing>
          <wp:inline distT="114300" distB="114300" distL="114300" distR="114300" wp14:anchorId="5BF9B874" wp14:editId="162613FC">
            <wp:extent cx="1295400" cy="923925"/>
            <wp:effectExtent l="0" t="0" r="0" b="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1295400" cy="923925"/>
                    </a:xfrm>
                    <a:prstGeom prst="rect">
                      <a:avLst/>
                    </a:prstGeom>
                    <a:ln/>
                  </pic:spPr>
                </pic:pic>
              </a:graphicData>
            </a:graphic>
          </wp:inline>
        </w:drawing>
      </w:r>
      <w:r>
        <w:rPr>
          <w:szCs w:val="24"/>
        </w:rPr>
        <w:t xml:space="preserve">                                               </w:t>
      </w:r>
      <w:r>
        <w:rPr>
          <w:noProof/>
          <w:szCs w:val="24"/>
          <w:lang w:eastAsia="pt-BR"/>
        </w:rPr>
        <w:drawing>
          <wp:inline distT="114300" distB="114300" distL="114300" distR="114300" wp14:anchorId="05354E70" wp14:editId="690EC26D">
            <wp:extent cx="1381125" cy="847725"/>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1381125" cy="847725"/>
                    </a:xfrm>
                    <a:prstGeom prst="rect">
                      <a:avLst/>
                    </a:prstGeom>
                    <a:ln/>
                  </pic:spPr>
                </pic:pic>
              </a:graphicData>
            </a:graphic>
          </wp:inline>
        </w:drawing>
      </w:r>
      <w:r>
        <w:rPr>
          <w:szCs w:val="24"/>
        </w:rPr>
        <w:t xml:space="preserve">                                              </w:t>
      </w:r>
    </w:p>
    <w:p w:rsidR="00CC7C11" w:rsidRDefault="00CC7C11" w:rsidP="00CC7C11">
      <w:pPr>
        <w:rPr>
          <w:szCs w:val="24"/>
        </w:rPr>
      </w:pPr>
    </w:p>
    <w:p w:rsidR="00CC7C11" w:rsidRDefault="00CC7C11" w:rsidP="00CC7C11">
      <w:pPr>
        <w:spacing w:after="200"/>
        <w:ind w:right="1200"/>
        <w:rPr>
          <w:rFonts w:ascii="Times New Roman" w:eastAsia="Times New Roman" w:hAnsi="Times New Roman" w:cs="Times New Roman"/>
          <w:b/>
          <w:sz w:val="36"/>
          <w:szCs w:val="36"/>
        </w:rPr>
      </w:pPr>
    </w:p>
    <w:p w:rsidR="00CC7C11" w:rsidRDefault="00CC7C11" w:rsidP="00CC7C11">
      <w:pPr>
        <w:spacing w:after="200"/>
        <w:ind w:left="1240" w:right="1200"/>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 </w:t>
      </w:r>
    </w:p>
    <w:p w:rsidR="00CC7C11" w:rsidRDefault="00CC7C11" w:rsidP="00CC7C11">
      <w:pPr>
        <w:spacing w:after="200"/>
        <w:ind w:left="1240" w:right="1200"/>
        <w:jc w:val="center"/>
        <w:rPr>
          <w:rFonts w:ascii="Times New Roman" w:eastAsia="Times New Roman" w:hAnsi="Times New Roman" w:cs="Times New Roman"/>
          <w:b/>
          <w:sz w:val="36"/>
          <w:szCs w:val="36"/>
        </w:rPr>
      </w:pPr>
    </w:p>
    <w:p w:rsidR="00CC7C11" w:rsidRDefault="00CC7C11" w:rsidP="00CC7C11">
      <w:pPr>
        <w:spacing w:after="200"/>
        <w:ind w:left="1240" w:right="1200"/>
        <w:jc w:val="center"/>
        <w:rPr>
          <w:b/>
          <w:sz w:val="48"/>
          <w:szCs w:val="48"/>
        </w:rPr>
      </w:pPr>
      <w:r>
        <w:rPr>
          <w:b/>
          <w:sz w:val="48"/>
          <w:szCs w:val="48"/>
        </w:rPr>
        <w:t xml:space="preserve">Por que medicina? </w:t>
      </w:r>
    </w:p>
    <w:p w:rsidR="00CC7C11" w:rsidRDefault="00CC7C11" w:rsidP="00CC7C11">
      <w:pPr>
        <w:spacing w:after="200"/>
        <w:ind w:left="1240" w:right="1200"/>
        <w:jc w:val="center"/>
        <w:rPr>
          <w:b/>
          <w:sz w:val="48"/>
          <w:szCs w:val="48"/>
        </w:rPr>
      </w:pPr>
      <w:r>
        <w:rPr>
          <w:b/>
          <w:sz w:val="48"/>
          <w:szCs w:val="48"/>
        </w:rPr>
        <w:t>Por que UFSCar?</w:t>
      </w:r>
    </w:p>
    <w:p w:rsidR="00CC7C11" w:rsidRPr="00CC7C11" w:rsidRDefault="00CC7C11" w:rsidP="00CC7C11">
      <w:pPr>
        <w:spacing w:after="200"/>
        <w:ind w:left="1240" w:right="1200"/>
        <w:jc w:val="center"/>
        <w:rPr>
          <w:rFonts w:cs="Arial"/>
          <w:b/>
          <w:szCs w:val="24"/>
        </w:rPr>
      </w:pPr>
      <w:r>
        <w:rPr>
          <w:rFonts w:cs="Arial"/>
          <w:b/>
          <w:szCs w:val="24"/>
        </w:rPr>
        <w:t>Uma análise crítico-reflexiva da graduação em medicina da Universidade Federal de São Carlos</w:t>
      </w:r>
    </w:p>
    <w:p w:rsidR="00CC7C11" w:rsidRDefault="00CC7C11" w:rsidP="00CC7C11">
      <w:pPr>
        <w:spacing w:after="200" w:line="240" w:lineRule="auto"/>
        <w:ind w:left="3968" w:right="1137"/>
        <w:rPr>
          <w:sz w:val="20"/>
          <w:szCs w:val="20"/>
        </w:rPr>
      </w:pPr>
    </w:p>
    <w:p w:rsidR="00CC7C11" w:rsidRDefault="00CC7C11" w:rsidP="00CC7C11">
      <w:pPr>
        <w:spacing w:after="200" w:line="240" w:lineRule="auto"/>
        <w:ind w:left="3968" w:right="1137"/>
        <w:rPr>
          <w:sz w:val="20"/>
          <w:szCs w:val="20"/>
        </w:rPr>
      </w:pPr>
    </w:p>
    <w:p w:rsidR="00CC7C11" w:rsidRDefault="00CC7C11" w:rsidP="00CC7C11">
      <w:pPr>
        <w:spacing w:after="200" w:line="240" w:lineRule="auto"/>
        <w:ind w:left="3968" w:right="1137"/>
        <w:rPr>
          <w:sz w:val="20"/>
          <w:szCs w:val="20"/>
        </w:rPr>
      </w:pPr>
    </w:p>
    <w:p w:rsidR="00CC7C11" w:rsidRDefault="00CC7C11" w:rsidP="00CC7C11">
      <w:pPr>
        <w:spacing w:after="200" w:line="240" w:lineRule="auto"/>
        <w:ind w:right="1137"/>
        <w:rPr>
          <w:sz w:val="20"/>
          <w:szCs w:val="20"/>
        </w:rPr>
      </w:pPr>
    </w:p>
    <w:p w:rsidR="00CC7C11" w:rsidRDefault="00CC7C11" w:rsidP="00CC7C11">
      <w:pPr>
        <w:spacing w:after="200" w:line="240" w:lineRule="auto"/>
        <w:ind w:left="3968" w:right="1137"/>
        <w:rPr>
          <w:sz w:val="20"/>
          <w:szCs w:val="20"/>
        </w:rPr>
      </w:pPr>
    </w:p>
    <w:p w:rsidR="00CC7C11" w:rsidRDefault="00CC7C11" w:rsidP="00CC7C11">
      <w:pPr>
        <w:spacing w:after="200" w:line="240" w:lineRule="auto"/>
        <w:ind w:left="3968" w:right="1137"/>
        <w:rPr>
          <w:sz w:val="20"/>
          <w:szCs w:val="20"/>
        </w:rPr>
      </w:pPr>
      <w:r>
        <w:rPr>
          <w:sz w:val="20"/>
          <w:szCs w:val="20"/>
        </w:rPr>
        <w:t>Trabalho de conclusão do curso apresentado à Coordenação do Curso de Medicina da Universidade Federal de São Carlos como parte das exigências par</w:t>
      </w:r>
      <w:r w:rsidR="0008380F">
        <w:rPr>
          <w:sz w:val="20"/>
          <w:szCs w:val="20"/>
        </w:rPr>
        <w:t>a obtenção do título de Médico.</w:t>
      </w:r>
    </w:p>
    <w:p w:rsidR="00CC7C11" w:rsidRDefault="00CC7C11" w:rsidP="00CC7C11">
      <w:pPr>
        <w:spacing w:line="240" w:lineRule="auto"/>
        <w:ind w:left="1240" w:right="1200"/>
        <w:jc w:val="right"/>
        <w:rPr>
          <w:rFonts w:ascii="Times New Roman" w:eastAsia="Times New Roman" w:hAnsi="Times New Roman" w:cs="Times New Roman"/>
        </w:rPr>
      </w:pPr>
    </w:p>
    <w:p w:rsidR="00CC7C11" w:rsidRPr="00CC7C11" w:rsidRDefault="0008380F" w:rsidP="0008380F">
      <w:pPr>
        <w:spacing w:after="200"/>
        <w:ind w:left="1134" w:right="1200"/>
        <w:jc w:val="left"/>
        <w:rPr>
          <w:rFonts w:eastAsia="Times New Roman" w:cs="Arial"/>
          <w:sz w:val="26"/>
          <w:szCs w:val="26"/>
        </w:rPr>
      </w:pPr>
      <w:r>
        <w:rPr>
          <w:rFonts w:eastAsia="Times New Roman" w:cs="Arial"/>
          <w:sz w:val="26"/>
          <w:szCs w:val="26"/>
        </w:rPr>
        <w:t xml:space="preserve"> </w:t>
      </w:r>
      <w:r w:rsidR="00CC7C11">
        <w:rPr>
          <w:rFonts w:eastAsia="Times New Roman" w:cs="Arial"/>
          <w:sz w:val="26"/>
          <w:szCs w:val="26"/>
        </w:rPr>
        <w:t xml:space="preserve">Orientadora: </w:t>
      </w:r>
      <w:r>
        <w:rPr>
          <w:rFonts w:eastAsia="Times New Roman" w:cs="Arial"/>
          <w:sz w:val="26"/>
          <w:szCs w:val="26"/>
        </w:rPr>
        <w:t>Prof.ª</w:t>
      </w:r>
      <w:r w:rsidR="00CC7C11">
        <w:rPr>
          <w:rFonts w:eastAsia="Times New Roman" w:cs="Arial"/>
          <w:sz w:val="26"/>
          <w:szCs w:val="26"/>
        </w:rPr>
        <w:t xml:space="preserve"> Dra. Isabeth da Fonseca </w:t>
      </w:r>
      <w:r>
        <w:rPr>
          <w:rFonts w:eastAsia="Times New Roman" w:cs="Arial"/>
          <w:sz w:val="26"/>
          <w:szCs w:val="26"/>
        </w:rPr>
        <w:t>E</w:t>
      </w:r>
      <w:r w:rsidR="00CC7C11">
        <w:rPr>
          <w:rFonts w:eastAsia="Times New Roman" w:cs="Arial"/>
          <w:sz w:val="26"/>
          <w:szCs w:val="26"/>
        </w:rPr>
        <w:t>stevão</w:t>
      </w:r>
    </w:p>
    <w:p w:rsidR="00CC7C11" w:rsidRPr="00CC7C11" w:rsidRDefault="00CC7C11" w:rsidP="00CC7C11">
      <w:pPr>
        <w:spacing w:after="200"/>
        <w:ind w:left="1240" w:right="1200"/>
        <w:jc w:val="center"/>
        <w:rPr>
          <w:rFonts w:eastAsia="Times New Roman" w:cs="Arial"/>
          <w:b/>
          <w:sz w:val="26"/>
          <w:szCs w:val="26"/>
        </w:rPr>
      </w:pPr>
      <w:proofErr w:type="spellStart"/>
      <w:r w:rsidRPr="00CC7C11">
        <w:rPr>
          <w:rFonts w:eastAsia="Times New Roman" w:cs="Arial"/>
          <w:b/>
          <w:sz w:val="26"/>
          <w:szCs w:val="26"/>
        </w:rPr>
        <w:t>Kin</w:t>
      </w:r>
      <w:proofErr w:type="spellEnd"/>
      <w:r w:rsidRPr="00CC7C11">
        <w:rPr>
          <w:rFonts w:eastAsia="Times New Roman" w:cs="Arial"/>
          <w:b/>
          <w:sz w:val="26"/>
          <w:szCs w:val="26"/>
        </w:rPr>
        <w:t xml:space="preserve"> </w:t>
      </w:r>
      <w:proofErr w:type="spellStart"/>
      <w:r w:rsidRPr="00CC7C11">
        <w:rPr>
          <w:rFonts w:eastAsia="Times New Roman" w:cs="Arial"/>
          <w:b/>
          <w:sz w:val="26"/>
          <w:szCs w:val="26"/>
        </w:rPr>
        <w:t>Shimabukuro</w:t>
      </w:r>
      <w:proofErr w:type="spellEnd"/>
      <w:r w:rsidRPr="00CC7C11">
        <w:rPr>
          <w:rFonts w:eastAsia="Times New Roman" w:cs="Arial"/>
          <w:b/>
          <w:sz w:val="26"/>
          <w:szCs w:val="26"/>
        </w:rPr>
        <w:t xml:space="preserve"> Castro de Assumpção</w:t>
      </w:r>
    </w:p>
    <w:p w:rsidR="00FB010B" w:rsidRDefault="00FB010B" w:rsidP="00FB010B">
      <w:pPr>
        <w:spacing w:after="200"/>
        <w:ind w:left="1240" w:right="1200"/>
        <w:jc w:val="center"/>
        <w:rPr>
          <w:rFonts w:eastAsia="Times New Roman" w:cs="Arial"/>
          <w:b/>
          <w:sz w:val="26"/>
          <w:szCs w:val="26"/>
        </w:rPr>
      </w:pPr>
      <w:r>
        <w:rPr>
          <w:rFonts w:eastAsia="Times New Roman" w:cs="Arial"/>
          <w:b/>
          <w:sz w:val="26"/>
          <w:szCs w:val="26"/>
        </w:rPr>
        <w:t>São Carlos – 2020</w:t>
      </w: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rPr>
          <w:rFonts w:eastAsia="Times New Roman" w:cs="Arial"/>
          <w:b/>
          <w:sz w:val="26"/>
          <w:szCs w:val="26"/>
        </w:rPr>
      </w:pPr>
    </w:p>
    <w:p w:rsidR="00FB010B" w:rsidRDefault="00FB010B" w:rsidP="00FB010B">
      <w:pPr>
        <w:tabs>
          <w:tab w:val="left" w:pos="7710"/>
        </w:tabs>
        <w:jc w:val="right"/>
        <w:rPr>
          <w:rFonts w:eastAsia="Times New Roman" w:cs="Arial"/>
          <w:sz w:val="26"/>
          <w:szCs w:val="26"/>
        </w:rPr>
      </w:pPr>
      <w:r>
        <w:rPr>
          <w:rFonts w:eastAsia="Times New Roman" w:cs="Arial"/>
          <w:sz w:val="26"/>
          <w:szCs w:val="26"/>
        </w:rPr>
        <w:t>“</w:t>
      </w:r>
      <w:r w:rsidRPr="00FB010B">
        <w:rPr>
          <w:rFonts w:eastAsia="Times New Roman" w:cs="Arial"/>
          <w:sz w:val="26"/>
          <w:szCs w:val="26"/>
        </w:rPr>
        <w:t>P</w:t>
      </w:r>
      <w:r>
        <w:rPr>
          <w:rFonts w:eastAsia="Times New Roman" w:cs="Arial"/>
          <w:sz w:val="26"/>
          <w:szCs w:val="26"/>
        </w:rPr>
        <w:t>oder</w:t>
      </w:r>
      <w:r w:rsidRPr="00FB010B">
        <w:rPr>
          <w:rFonts w:eastAsia="Times New Roman" w:cs="Arial"/>
          <w:sz w:val="26"/>
          <w:szCs w:val="26"/>
        </w:rPr>
        <w:t xml:space="preserve"> comer um pedaço de pão, beber uma taça de vinho</w:t>
      </w:r>
      <w:r>
        <w:rPr>
          <w:rFonts w:eastAsia="Times New Roman" w:cs="Arial"/>
          <w:sz w:val="26"/>
          <w:szCs w:val="26"/>
        </w:rPr>
        <w:t>[...]</w:t>
      </w:r>
      <w:r w:rsidRPr="00FB010B">
        <w:rPr>
          <w:rFonts w:eastAsia="Times New Roman" w:cs="Arial"/>
          <w:sz w:val="26"/>
          <w:szCs w:val="26"/>
        </w:rPr>
        <w:t xml:space="preserve"> e estar ciente das estrelas e do infinito acima,</w:t>
      </w:r>
      <w:r>
        <w:rPr>
          <w:rFonts w:eastAsia="Times New Roman" w:cs="Arial"/>
          <w:sz w:val="26"/>
          <w:szCs w:val="26"/>
        </w:rPr>
        <w:t xml:space="preserve"> então a vida parece encantada apesar de tudo” </w:t>
      </w:r>
    </w:p>
    <w:p w:rsidR="00AF3DC3" w:rsidRDefault="00FB010B" w:rsidP="00F54204">
      <w:pPr>
        <w:tabs>
          <w:tab w:val="left" w:pos="7710"/>
        </w:tabs>
        <w:jc w:val="right"/>
        <w:rPr>
          <w:rFonts w:eastAsia="Times New Roman" w:cs="Arial"/>
          <w:sz w:val="26"/>
          <w:szCs w:val="26"/>
        </w:rPr>
      </w:pPr>
      <w:r>
        <w:rPr>
          <w:rFonts w:eastAsia="Times New Roman" w:cs="Arial"/>
          <w:sz w:val="26"/>
          <w:szCs w:val="26"/>
        </w:rPr>
        <w:t>Vincent Van Gogh</w:t>
      </w:r>
      <w:r w:rsidR="00AF3DC3">
        <w:rPr>
          <w:rFonts w:eastAsia="Times New Roman" w:cs="Arial"/>
          <w:sz w:val="26"/>
          <w:szCs w:val="26"/>
        </w:rPr>
        <w:br w:type="page"/>
      </w:r>
    </w:p>
    <w:p w:rsidR="00AF3DC3" w:rsidRPr="00F9741F" w:rsidRDefault="00AF3DC3" w:rsidP="00F9741F">
      <w:pPr>
        <w:rPr>
          <w:b/>
        </w:rPr>
      </w:pPr>
      <w:bookmarkStart w:id="0" w:name="_Toc55418139"/>
      <w:r w:rsidRPr="00F9741F">
        <w:rPr>
          <w:b/>
        </w:rPr>
        <w:lastRenderedPageBreak/>
        <w:t>Agradecimentos</w:t>
      </w:r>
      <w:bookmarkEnd w:id="0"/>
    </w:p>
    <w:p w:rsidR="00AF3DC3" w:rsidRPr="004816EE" w:rsidRDefault="00AF3DC3" w:rsidP="0008380F"/>
    <w:p w:rsidR="00AF3DC3" w:rsidRDefault="00AF3DC3" w:rsidP="0008380F">
      <w:pPr>
        <w:spacing w:after="0"/>
        <w:rPr>
          <w:rFonts w:cs="Arial"/>
          <w:szCs w:val="24"/>
        </w:rPr>
      </w:pPr>
      <w:r>
        <w:rPr>
          <w:rFonts w:cs="Arial"/>
          <w:szCs w:val="24"/>
        </w:rPr>
        <w:tab/>
        <w:t>Em primeiro lugar, gostaria de agradecer a minha família por nunca poupar esforços para que eu pudesse ter a educação e os recursos necessários para chegar até aqui.</w:t>
      </w:r>
    </w:p>
    <w:p w:rsidR="00AF3DC3" w:rsidRDefault="00AF3DC3" w:rsidP="0008380F">
      <w:pPr>
        <w:spacing w:after="0"/>
        <w:ind w:firstLine="708"/>
        <w:rPr>
          <w:rFonts w:cs="Arial"/>
          <w:szCs w:val="24"/>
        </w:rPr>
      </w:pPr>
      <w:r>
        <w:rPr>
          <w:rFonts w:cs="Arial"/>
          <w:szCs w:val="24"/>
        </w:rPr>
        <w:t>Agradeço especialmente a minha mãe que desde sempre me mostrou a importância do conhecimento, dos estudos e sempre incentivou a minha criatividade. Me apoiou no que eu decidisse fazer e procurou me ajudar a sempre realizar as coisas das melhores maneiras. Obrigado por tudo que você já fez por mim, me colocando a frente em diversos momentos que hoje vejo que foram muito difíceis, mas sempre com um sorriso no rosto e um abraço carinhoso.</w:t>
      </w:r>
    </w:p>
    <w:p w:rsidR="00AF3DC3" w:rsidRDefault="00AF3DC3" w:rsidP="0008380F">
      <w:pPr>
        <w:spacing w:after="0"/>
        <w:ind w:firstLine="708"/>
        <w:rPr>
          <w:rFonts w:cs="Arial"/>
          <w:szCs w:val="24"/>
        </w:rPr>
      </w:pPr>
      <w:r>
        <w:rPr>
          <w:rFonts w:cs="Arial"/>
          <w:szCs w:val="24"/>
        </w:rPr>
        <w:t xml:space="preserve">A todos os amigos feitos nesses anos, que me fizeram crescer, amadurecer, rir, chorar, brigar, fazer as pazes e os quais não trocaria por nada neste mundo. É impossível escolher e talvez seja até um pouco injusto com todos os outros amigos e companheiros, mas acho necessário agradecer ao meu grupo de internato em especial porque sem eles nenhum de nós, eu acredito, teria chegado até aqui, por isso, agradeço ao Caio, a Camila, ao Igor, a Jade, a Rafa e a Tati por todos os momentos, por todos os sofrimentos, por todo apoio, por todas as fofocas e diversão que passamos juntos. </w:t>
      </w:r>
    </w:p>
    <w:p w:rsidR="00AF3DC3" w:rsidRDefault="00AF3DC3" w:rsidP="0008380F">
      <w:pPr>
        <w:spacing w:after="0"/>
        <w:ind w:firstLine="708"/>
        <w:rPr>
          <w:rFonts w:cs="Arial"/>
          <w:szCs w:val="24"/>
        </w:rPr>
      </w:pPr>
      <w:r>
        <w:rPr>
          <w:rFonts w:cs="Arial"/>
          <w:szCs w:val="24"/>
        </w:rPr>
        <w:t>À Laura, que apesar de presente na minha vida desde o meu segundo ano de faculdade, ganhou cada vez mais espaço nela e se tornou uma das pessoas mais importantes na minha vida, que o amor que nós temos nunca desapareça mesmo que este mude, como já mudou várias vezes ao longo dos anos.</w:t>
      </w:r>
    </w:p>
    <w:p w:rsidR="00AF3DC3" w:rsidRDefault="00AF3DC3" w:rsidP="0008380F">
      <w:pPr>
        <w:spacing w:after="0"/>
        <w:ind w:firstLine="708"/>
        <w:rPr>
          <w:rFonts w:cs="Arial"/>
          <w:szCs w:val="24"/>
        </w:rPr>
      </w:pPr>
      <w:r>
        <w:rPr>
          <w:rFonts w:cs="Arial"/>
          <w:szCs w:val="24"/>
        </w:rPr>
        <w:t>Aos professores e mentores que encontrei desde minha infância até os dias de hoje, os mestres que me ensinaram e me ajudaram a aprender a aprender, cultivar minha curiosidade e me fazer pensar por conta própria.</w:t>
      </w:r>
    </w:p>
    <w:p w:rsidR="00F072E8" w:rsidRDefault="00AF3DC3" w:rsidP="0008380F">
      <w:pPr>
        <w:spacing w:after="0"/>
        <w:ind w:firstLine="708"/>
        <w:rPr>
          <w:rFonts w:cs="Arial"/>
          <w:szCs w:val="24"/>
        </w:rPr>
      </w:pPr>
      <w:r>
        <w:rPr>
          <w:rFonts w:cs="Arial"/>
          <w:szCs w:val="24"/>
        </w:rPr>
        <w:t>Por fim, agradeço à UFSCar que me acolheu de forma tão incrível que, apesar de nunca ter sido o lugar onde eu imaginava cursar a faculdade, não trocaria por nenhuma universidade do mundo.</w:t>
      </w:r>
    </w:p>
    <w:p w:rsidR="00F072E8" w:rsidRDefault="00F072E8" w:rsidP="0008380F">
      <w:pPr>
        <w:jc w:val="left"/>
        <w:rPr>
          <w:rFonts w:cs="Arial"/>
          <w:szCs w:val="24"/>
        </w:rPr>
      </w:pPr>
      <w:r>
        <w:rPr>
          <w:rFonts w:cs="Arial"/>
          <w:szCs w:val="24"/>
        </w:rPr>
        <w:br w:type="page"/>
      </w:r>
    </w:p>
    <w:p w:rsidR="00F072E8" w:rsidRPr="00F072E8" w:rsidRDefault="00F072E8" w:rsidP="00F072E8">
      <w:pPr>
        <w:ind w:firstLine="708"/>
        <w:jc w:val="center"/>
        <w:rPr>
          <w:rFonts w:cs="Arial"/>
          <w:b/>
          <w:szCs w:val="24"/>
        </w:rPr>
      </w:pPr>
      <w:r w:rsidRPr="00F072E8">
        <w:rPr>
          <w:rFonts w:cs="Arial"/>
          <w:b/>
          <w:szCs w:val="24"/>
        </w:rPr>
        <w:lastRenderedPageBreak/>
        <w:t xml:space="preserve">Lista de </w:t>
      </w:r>
      <w:r>
        <w:rPr>
          <w:rFonts w:cs="Arial"/>
          <w:b/>
          <w:szCs w:val="24"/>
        </w:rPr>
        <w:t>Abreviaturas</w:t>
      </w:r>
    </w:p>
    <w:p w:rsidR="00F072E8" w:rsidRDefault="00F072E8" w:rsidP="00F072E8">
      <w:pPr>
        <w:ind w:firstLine="708"/>
        <w:jc w:val="left"/>
        <w:rPr>
          <w:rFonts w:cs="Arial"/>
          <w:szCs w:val="24"/>
        </w:rPr>
      </w:pPr>
      <w:r>
        <w:rPr>
          <w:rFonts w:cs="Arial"/>
          <w:szCs w:val="24"/>
        </w:rPr>
        <w:br/>
      </w:r>
      <w:r w:rsidRPr="00F072E8">
        <w:rPr>
          <w:rFonts w:cs="Arial"/>
          <w:b/>
          <w:szCs w:val="24"/>
        </w:rPr>
        <w:t>TCC</w:t>
      </w:r>
      <w:r w:rsidRPr="00F072E8">
        <w:rPr>
          <w:rFonts w:cs="Arial"/>
          <w:szCs w:val="24"/>
        </w:rPr>
        <w:t xml:space="preserve"> - Trabalho de Conclusão de Curso</w:t>
      </w:r>
    </w:p>
    <w:p w:rsidR="00F072E8" w:rsidRDefault="00F072E8" w:rsidP="00F072E8">
      <w:pPr>
        <w:rPr>
          <w:rFonts w:cs="Arial"/>
          <w:szCs w:val="24"/>
        </w:rPr>
      </w:pPr>
      <w:r w:rsidRPr="00F072E8">
        <w:rPr>
          <w:rFonts w:cs="Arial"/>
          <w:b/>
          <w:szCs w:val="24"/>
        </w:rPr>
        <w:t>PPP</w:t>
      </w:r>
      <w:r w:rsidRPr="00F072E8">
        <w:rPr>
          <w:rFonts w:cs="Arial"/>
          <w:szCs w:val="24"/>
        </w:rPr>
        <w:t xml:space="preserve"> - Projeto Político Pedagógico </w:t>
      </w:r>
    </w:p>
    <w:p w:rsidR="00F072E8" w:rsidRDefault="00F072E8" w:rsidP="00F072E8">
      <w:pPr>
        <w:rPr>
          <w:rFonts w:cs="Arial"/>
          <w:szCs w:val="24"/>
        </w:rPr>
      </w:pPr>
      <w:r w:rsidRPr="00F072E8">
        <w:rPr>
          <w:rFonts w:cs="Arial"/>
          <w:b/>
          <w:szCs w:val="24"/>
        </w:rPr>
        <w:t>PP</w:t>
      </w:r>
      <w:r w:rsidRPr="00F072E8">
        <w:rPr>
          <w:rFonts w:cs="Arial"/>
          <w:szCs w:val="24"/>
        </w:rPr>
        <w:t xml:space="preserve"> - Prática Profissional </w:t>
      </w:r>
    </w:p>
    <w:p w:rsidR="00F072E8" w:rsidRDefault="00F072E8" w:rsidP="00F072E8">
      <w:pPr>
        <w:rPr>
          <w:rFonts w:cs="Arial"/>
          <w:szCs w:val="24"/>
        </w:rPr>
      </w:pPr>
      <w:r w:rsidRPr="00F072E8">
        <w:rPr>
          <w:rFonts w:cs="Arial"/>
          <w:b/>
          <w:szCs w:val="24"/>
        </w:rPr>
        <w:t>SP</w:t>
      </w:r>
      <w:r w:rsidRPr="00F072E8">
        <w:rPr>
          <w:rFonts w:cs="Arial"/>
          <w:szCs w:val="24"/>
        </w:rPr>
        <w:t xml:space="preserve"> - Situação Problema </w:t>
      </w:r>
    </w:p>
    <w:p w:rsidR="00F072E8" w:rsidRDefault="00F072E8" w:rsidP="00F072E8">
      <w:pPr>
        <w:rPr>
          <w:rFonts w:cs="Arial"/>
          <w:szCs w:val="24"/>
        </w:rPr>
      </w:pPr>
      <w:r w:rsidRPr="00F072E8">
        <w:rPr>
          <w:rFonts w:cs="Arial"/>
          <w:b/>
          <w:szCs w:val="24"/>
        </w:rPr>
        <w:t>ES</w:t>
      </w:r>
      <w:r w:rsidRPr="00F072E8">
        <w:rPr>
          <w:rFonts w:cs="Arial"/>
          <w:szCs w:val="24"/>
        </w:rPr>
        <w:t xml:space="preserve"> - Estação de Simulação </w:t>
      </w:r>
    </w:p>
    <w:p w:rsidR="00F072E8" w:rsidRDefault="00F072E8" w:rsidP="00F072E8">
      <w:pPr>
        <w:rPr>
          <w:rFonts w:cs="Arial"/>
          <w:szCs w:val="24"/>
        </w:rPr>
      </w:pPr>
      <w:r w:rsidRPr="00F072E8">
        <w:rPr>
          <w:rFonts w:cs="Arial"/>
          <w:b/>
          <w:szCs w:val="24"/>
        </w:rPr>
        <w:t>UFSCar</w:t>
      </w:r>
      <w:r w:rsidRPr="00F072E8">
        <w:rPr>
          <w:rFonts w:cs="Arial"/>
          <w:szCs w:val="24"/>
        </w:rPr>
        <w:t xml:space="preserve"> - Universidade Federal de São Carlos </w:t>
      </w:r>
    </w:p>
    <w:p w:rsidR="00F072E8" w:rsidRDefault="00F072E8" w:rsidP="00F072E8">
      <w:pPr>
        <w:rPr>
          <w:rFonts w:cs="Arial"/>
          <w:szCs w:val="24"/>
        </w:rPr>
      </w:pPr>
      <w:r w:rsidRPr="00F072E8">
        <w:rPr>
          <w:rFonts w:cs="Arial"/>
          <w:b/>
          <w:szCs w:val="24"/>
        </w:rPr>
        <w:t>RP</w:t>
      </w:r>
      <w:r w:rsidRPr="00F072E8">
        <w:rPr>
          <w:rFonts w:cs="Arial"/>
          <w:szCs w:val="24"/>
        </w:rPr>
        <w:t xml:space="preserve"> - Reflexão da Prática </w:t>
      </w:r>
    </w:p>
    <w:p w:rsidR="00F072E8" w:rsidRDefault="00F072E8" w:rsidP="00F072E8">
      <w:pPr>
        <w:rPr>
          <w:rFonts w:cs="Arial"/>
          <w:szCs w:val="24"/>
        </w:rPr>
      </w:pPr>
      <w:r w:rsidRPr="00F072E8">
        <w:rPr>
          <w:rFonts w:cs="Arial"/>
          <w:b/>
          <w:szCs w:val="24"/>
        </w:rPr>
        <w:t>OMS</w:t>
      </w:r>
      <w:r w:rsidRPr="00F072E8">
        <w:rPr>
          <w:rFonts w:cs="Arial"/>
          <w:szCs w:val="24"/>
        </w:rPr>
        <w:t xml:space="preserve"> - Organização Mundial da Saúde </w:t>
      </w:r>
    </w:p>
    <w:p w:rsidR="00F072E8" w:rsidRDefault="00F072E8" w:rsidP="00F072E8">
      <w:pPr>
        <w:rPr>
          <w:rFonts w:cs="Arial"/>
          <w:szCs w:val="24"/>
        </w:rPr>
      </w:pPr>
      <w:r w:rsidRPr="00F072E8">
        <w:rPr>
          <w:rFonts w:cs="Arial"/>
          <w:b/>
          <w:szCs w:val="24"/>
        </w:rPr>
        <w:t>SFC</w:t>
      </w:r>
      <w:r w:rsidRPr="00F072E8">
        <w:rPr>
          <w:rFonts w:cs="Arial"/>
          <w:szCs w:val="24"/>
        </w:rPr>
        <w:t xml:space="preserve"> - Saúde da Família e Comunidade </w:t>
      </w:r>
    </w:p>
    <w:p w:rsidR="00F072E8" w:rsidRDefault="00F072E8" w:rsidP="00F072E8">
      <w:pPr>
        <w:rPr>
          <w:rFonts w:cs="Arial"/>
          <w:szCs w:val="24"/>
        </w:rPr>
      </w:pPr>
      <w:r w:rsidRPr="00F072E8">
        <w:rPr>
          <w:rFonts w:cs="Arial"/>
          <w:b/>
          <w:szCs w:val="24"/>
        </w:rPr>
        <w:t>SMU</w:t>
      </w:r>
      <w:r w:rsidRPr="00F072E8">
        <w:rPr>
          <w:rFonts w:cs="Arial"/>
          <w:szCs w:val="24"/>
        </w:rPr>
        <w:t xml:space="preserve"> - Serviço Médico de Urgência </w:t>
      </w:r>
    </w:p>
    <w:p w:rsidR="00F072E8" w:rsidRDefault="00F072E8" w:rsidP="00F072E8">
      <w:pPr>
        <w:rPr>
          <w:rFonts w:cs="Arial"/>
          <w:szCs w:val="24"/>
        </w:rPr>
      </w:pPr>
      <w:r w:rsidRPr="00F072E8">
        <w:rPr>
          <w:rFonts w:cs="Arial"/>
          <w:b/>
          <w:szCs w:val="24"/>
        </w:rPr>
        <w:t>USF</w:t>
      </w:r>
      <w:r w:rsidRPr="00F072E8">
        <w:rPr>
          <w:rFonts w:cs="Arial"/>
          <w:szCs w:val="24"/>
        </w:rPr>
        <w:t xml:space="preserve"> - Unidade de Saúde da Família </w:t>
      </w:r>
    </w:p>
    <w:p w:rsidR="00F072E8" w:rsidRDefault="00F072E8" w:rsidP="00F072E8">
      <w:pPr>
        <w:rPr>
          <w:rFonts w:cs="Arial"/>
          <w:szCs w:val="24"/>
        </w:rPr>
      </w:pPr>
      <w:r w:rsidRPr="00F072E8">
        <w:rPr>
          <w:rFonts w:cs="Arial"/>
          <w:b/>
          <w:szCs w:val="24"/>
        </w:rPr>
        <w:t>UPA</w:t>
      </w:r>
      <w:r w:rsidRPr="00F072E8">
        <w:rPr>
          <w:rFonts w:cs="Arial"/>
          <w:szCs w:val="24"/>
        </w:rPr>
        <w:t xml:space="preserve"> - Unidade de Pronto Atendimento </w:t>
      </w:r>
    </w:p>
    <w:p w:rsidR="00F072E8" w:rsidRDefault="00F072E8" w:rsidP="00F072E8">
      <w:pPr>
        <w:rPr>
          <w:rFonts w:cs="Arial"/>
          <w:szCs w:val="24"/>
        </w:rPr>
      </w:pPr>
      <w:r w:rsidRPr="00F072E8">
        <w:rPr>
          <w:rFonts w:cs="Arial"/>
          <w:b/>
          <w:szCs w:val="24"/>
        </w:rPr>
        <w:t xml:space="preserve">USE </w:t>
      </w:r>
      <w:r w:rsidRPr="00F072E8">
        <w:rPr>
          <w:rFonts w:cs="Arial"/>
          <w:szCs w:val="24"/>
        </w:rPr>
        <w:t xml:space="preserve">- Unidade de Saúde Escola </w:t>
      </w:r>
    </w:p>
    <w:p w:rsidR="00F072E8" w:rsidRDefault="00F072E8" w:rsidP="00F072E8">
      <w:pPr>
        <w:rPr>
          <w:rFonts w:cs="Arial"/>
          <w:szCs w:val="24"/>
        </w:rPr>
      </w:pPr>
      <w:r w:rsidRPr="00F072E8">
        <w:rPr>
          <w:rFonts w:cs="Arial"/>
          <w:b/>
          <w:szCs w:val="24"/>
        </w:rPr>
        <w:t>HU - UFSCar</w:t>
      </w:r>
      <w:r w:rsidRPr="00F072E8">
        <w:rPr>
          <w:rFonts w:cs="Arial"/>
          <w:szCs w:val="24"/>
        </w:rPr>
        <w:t xml:space="preserve"> - Hospital Universitário da UFSCar </w:t>
      </w:r>
    </w:p>
    <w:p w:rsidR="00F072E8" w:rsidRDefault="00F072E8" w:rsidP="00F072E8">
      <w:pPr>
        <w:rPr>
          <w:rFonts w:cs="Arial"/>
          <w:szCs w:val="24"/>
        </w:rPr>
      </w:pPr>
      <w:r w:rsidRPr="00F072E8">
        <w:rPr>
          <w:rFonts w:cs="Arial"/>
          <w:b/>
          <w:szCs w:val="24"/>
        </w:rPr>
        <w:t>AAD</w:t>
      </w:r>
      <w:r w:rsidRPr="00F072E8">
        <w:rPr>
          <w:rFonts w:cs="Arial"/>
          <w:szCs w:val="24"/>
        </w:rPr>
        <w:t xml:space="preserve"> - Atividade </w:t>
      </w:r>
      <w:proofErr w:type="gramStart"/>
      <w:r w:rsidRPr="00F072E8">
        <w:rPr>
          <w:rFonts w:cs="Arial"/>
          <w:szCs w:val="24"/>
        </w:rPr>
        <w:t>Auto Dirigida</w:t>
      </w:r>
      <w:proofErr w:type="gramEnd"/>
      <w:r w:rsidRPr="00F072E8">
        <w:rPr>
          <w:rFonts w:cs="Arial"/>
          <w:szCs w:val="24"/>
        </w:rPr>
        <w:t xml:space="preserve"> </w:t>
      </w:r>
    </w:p>
    <w:p w:rsidR="00F072E8" w:rsidRDefault="00F072E8" w:rsidP="00F072E8">
      <w:pPr>
        <w:rPr>
          <w:rFonts w:cs="Arial"/>
          <w:szCs w:val="24"/>
        </w:rPr>
      </w:pPr>
      <w:r w:rsidRPr="00F072E8">
        <w:rPr>
          <w:rFonts w:cs="Arial"/>
          <w:b/>
          <w:szCs w:val="24"/>
        </w:rPr>
        <w:t>COVID-19</w:t>
      </w:r>
      <w:r w:rsidRPr="00F072E8">
        <w:rPr>
          <w:rFonts w:cs="Arial"/>
          <w:szCs w:val="24"/>
        </w:rPr>
        <w:t xml:space="preserve"> - </w:t>
      </w:r>
      <w:proofErr w:type="spellStart"/>
      <w:r w:rsidRPr="00F072E8">
        <w:rPr>
          <w:rFonts w:cs="Arial"/>
          <w:szCs w:val="24"/>
        </w:rPr>
        <w:t>Coronavirus</w:t>
      </w:r>
      <w:proofErr w:type="spellEnd"/>
      <w:r w:rsidRPr="00F072E8">
        <w:rPr>
          <w:rFonts w:cs="Arial"/>
          <w:szCs w:val="24"/>
        </w:rPr>
        <w:t xml:space="preserve"> </w:t>
      </w:r>
      <w:proofErr w:type="spellStart"/>
      <w:r w:rsidRPr="00F072E8">
        <w:rPr>
          <w:rFonts w:cs="Arial"/>
          <w:szCs w:val="24"/>
        </w:rPr>
        <w:t>Disease</w:t>
      </w:r>
      <w:proofErr w:type="spellEnd"/>
      <w:r w:rsidRPr="00F072E8">
        <w:rPr>
          <w:rFonts w:cs="Arial"/>
          <w:szCs w:val="24"/>
        </w:rPr>
        <w:t xml:space="preserve"> 19 ou Doença por </w:t>
      </w:r>
      <w:proofErr w:type="spellStart"/>
      <w:r w:rsidRPr="00F072E8">
        <w:rPr>
          <w:rFonts w:cs="Arial"/>
          <w:szCs w:val="24"/>
        </w:rPr>
        <w:t>Coronavirus</w:t>
      </w:r>
      <w:proofErr w:type="spellEnd"/>
      <w:r w:rsidRPr="00F072E8">
        <w:rPr>
          <w:rFonts w:cs="Arial"/>
          <w:szCs w:val="24"/>
        </w:rPr>
        <w:t xml:space="preserve"> 19 </w:t>
      </w:r>
    </w:p>
    <w:p w:rsidR="00F072E8" w:rsidRDefault="00F072E8" w:rsidP="00F072E8">
      <w:pPr>
        <w:rPr>
          <w:rFonts w:cs="Arial"/>
          <w:szCs w:val="24"/>
        </w:rPr>
      </w:pPr>
      <w:r w:rsidRPr="00F072E8">
        <w:rPr>
          <w:rFonts w:cs="Arial"/>
          <w:b/>
          <w:szCs w:val="24"/>
        </w:rPr>
        <w:t>SVO</w:t>
      </w:r>
      <w:r w:rsidRPr="00F072E8">
        <w:rPr>
          <w:rFonts w:cs="Arial"/>
          <w:szCs w:val="24"/>
        </w:rPr>
        <w:t xml:space="preserve"> - Sistema de Verificação de Óbitos </w:t>
      </w:r>
    </w:p>
    <w:p w:rsidR="00F072E8" w:rsidRDefault="00F072E8" w:rsidP="00F072E8">
      <w:pPr>
        <w:rPr>
          <w:rFonts w:cs="Arial"/>
          <w:szCs w:val="24"/>
        </w:rPr>
      </w:pPr>
      <w:r w:rsidRPr="00F072E8">
        <w:rPr>
          <w:rFonts w:cs="Arial"/>
          <w:b/>
          <w:szCs w:val="24"/>
        </w:rPr>
        <w:t>CAPS II</w:t>
      </w:r>
      <w:r w:rsidRPr="00F072E8">
        <w:rPr>
          <w:rFonts w:cs="Arial"/>
          <w:szCs w:val="24"/>
        </w:rPr>
        <w:t xml:space="preserve"> - Centro de Atendimento Psicossocial 2 </w:t>
      </w:r>
    </w:p>
    <w:p w:rsidR="00F072E8" w:rsidRDefault="00F072E8" w:rsidP="00F072E8">
      <w:pPr>
        <w:rPr>
          <w:rFonts w:cs="Arial"/>
          <w:szCs w:val="24"/>
        </w:rPr>
      </w:pPr>
      <w:r w:rsidRPr="00F072E8">
        <w:rPr>
          <w:rFonts w:cs="Arial"/>
          <w:b/>
          <w:szCs w:val="24"/>
        </w:rPr>
        <w:t>CAPSi</w:t>
      </w:r>
      <w:r w:rsidRPr="00F072E8">
        <w:rPr>
          <w:rFonts w:cs="Arial"/>
          <w:szCs w:val="24"/>
        </w:rPr>
        <w:t xml:space="preserve"> - Centro de Atendimento Psicossocial infanto-juvenil </w:t>
      </w:r>
    </w:p>
    <w:p w:rsidR="00F072E8" w:rsidRDefault="00F072E8" w:rsidP="00F072E8">
      <w:pPr>
        <w:rPr>
          <w:rFonts w:cs="Arial"/>
          <w:szCs w:val="24"/>
        </w:rPr>
      </w:pPr>
      <w:r w:rsidRPr="00F072E8">
        <w:rPr>
          <w:rFonts w:cs="Arial"/>
          <w:b/>
          <w:szCs w:val="24"/>
        </w:rPr>
        <w:t>LASM</w:t>
      </w:r>
      <w:r w:rsidRPr="00F072E8">
        <w:rPr>
          <w:rFonts w:cs="Arial"/>
          <w:szCs w:val="24"/>
        </w:rPr>
        <w:t xml:space="preserve"> - Liga de Saúde Mental </w:t>
      </w:r>
    </w:p>
    <w:p w:rsidR="00F072E8" w:rsidRDefault="00F072E8" w:rsidP="00F072E8">
      <w:pPr>
        <w:rPr>
          <w:rFonts w:cs="Arial"/>
          <w:szCs w:val="24"/>
        </w:rPr>
      </w:pPr>
      <w:r w:rsidRPr="00F072E8">
        <w:rPr>
          <w:rFonts w:cs="Arial"/>
          <w:b/>
          <w:szCs w:val="24"/>
        </w:rPr>
        <w:t>LINFU</w:t>
      </w:r>
      <w:r w:rsidRPr="00F072E8">
        <w:rPr>
          <w:rFonts w:cs="Arial"/>
          <w:szCs w:val="24"/>
        </w:rPr>
        <w:t xml:space="preserve"> - Liga de Infectologia da UFSCar </w:t>
      </w:r>
    </w:p>
    <w:p w:rsidR="00F072E8" w:rsidRDefault="00F072E8" w:rsidP="00F072E8">
      <w:pPr>
        <w:rPr>
          <w:rFonts w:cs="Arial"/>
          <w:szCs w:val="24"/>
        </w:rPr>
      </w:pPr>
      <w:r w:rsidRPr="00F072E8">
        <w:rPr>
          <w:rFonts w:cs="Arial"/>
          <w:b/>
          <w:szCs w:val="24"/>
        </w:rPr>
        <w:t>CAMSA</w:t>
      </w:r>
      <w:r w:rsidRPr="00F072E8">
        <w:rPr>
          <w:rFonts w:cs="Arial"/>
          <w:szCs w:val="24"/>
        </w:rPr>
        <w:t xml:space="preserve"> - Centro Acadêmico Sérgio Arouca </w:t>
      </w:r>
    </w:p>
    <w:p w:rsidR="00F072E8" w:rsidRDefault="00F072E8" w:rsidP="00F072E8">
      <w:pPr>
        <w:rPr>
          <w:rFonts w:cs="Arial"/>
          <w:szCs w:val="24"/>
        </w:rPr>
      </w:pPr>
      <w:r w:rsidRPr="00F072E8">
        <w:rPr>
          <w:rFonts w:cs="Arial"/>
          <w:b/>
          <w:szCs w:val="24"/>
        </w:rPr>
        <w:t>SARS-CoV-2</w:t>
      </w:r>
      <w:r w:rsidRPr="00F072E8">
        <w:rPr>
          <w:rFonts w:cs="Arial"/>
          <w:szCs w:val="24"/>
        </w:rPr>
        <w:t xml:space="preserve"> - </w:t>
      </w:r>
      <w:proofErr w:type="spellStart"/>
      <w:r w:rsidRPr="00F072E8">
        <w:rPr>
          <w:rFonts w:cs="Arial"/>
          <w:szCs w:val="24"/>
        </w:rPr>
        <w:t>Severe</w:t>
      </w:r>
      <w:proofErr w:type="spellEnd"/>
      <w:r w:rsidRPr="00F072E8">
        <w:rPr>
          <w:rFonts w:cs="Arial"/>
          <w:szCs w:val="24"/>
        </w:rPr>
        <w:t xml:space="preserve"> </w:t>
      </w:r>
      <w:proofErr w:type="spellStart"/>
      <w:r w:rsidRPr="00F072E8">
        <w:rPr>
          <w:rFonts w:cs="Arial"/>
          <w:szCs w:val="24"/>
        </w:rPr>
        <w:t>Acute</w:t>
      </w:r>
      <w:proofErr w:type="spellEnd"/>
      <w:r w:rsidRPr="00F072E8">
        <w:rPr>
          <w:rFonts w:cs="Arial"/>
          <w:szCs w:val="24"/>
        </w:rPr>
        <w:t xml:space="preserve"> </w:t>
      </w:r>
      <w:proofErr w:type="spellStart"/>
      <w:r w:rsidRPr="00F072E8">
        <w:rPr>
          <w:rFonts w:cs="Arial"/>
          <w:szCs w:val="24"/>
        </w:rPr>
        <w:t>Respiratory</w:t>
      </w:r>
      <w:proofErr w:type="spellEnd"/>
      <w:r w:rsidRPr="00F072E8">
        <w:rPr>
          <w:rFonts w:cs="Arial"/>
          <w:szCs w:val="24"/>
        </w:rPr>
        <w:t xml:space="preserve"> </w:t>
      </w:r>
      <w:proofErr w:type="spellStart"/>
      <w:r w:rsidRPr="00F072E8">
        <w:rPr>
          <w:rFonts w:cs="Arial"/>
          <w:szCs w:val="24"/>
        </w:rPr>
        <w:t>Syndrome</w:t>
      </w:r>
      <w:proofErr w:type="spellEnd"/>
      <w:r w:rsidRPr="00F072E8">
        <w:rPr>
          <w:rFonts w:cs="Arial"/>
          <w:szCs w:val="24"/>
        </w:rPr>
        <w:t xml:space="preserve"> </w:t>
      </w:r>
      <w:proofErr w:type="spellStart"/>
      <w:r w:rsidRPr="00F072E8">
        <w:rPr>
          <w:rFonts w:cs="Arial"/>
          <w:szCs w:val="24"/>
        </w:rPr>
        <w:t>Coronavirus</w:t>
      </w:r>
      <w:proofErr w:type="spellEnd"/>
      <w:r w:rsidRPr="00F072E8">
        <w:rPr>
          <w:rFonts w:cs="Arial"/>
          <w:szCs w:val="24"/>
        </w:rPr>
        <w:t xml:space="preserve"> 2 </w:t>
      </w:r>
    </w:p>
    <w:p w:rsidR="00F072E8" w:rsidRDefault="00F072E8" w:rsidP="00F072E8">
      <w:pPr>
        <w:rPr>
          <w:rFonts w:cs="Arial"/>
          <w:szCs w:val="24"/>
        </w:rPr>
      </w:pPr>
      <w:r w:rsidRPr="00F072E8">
        <w:rPr>
          <w:rFonts w:cs="Arial"/>
          <w:b/>
          <w:szCs w:val="24"/>
        </w:rPr>
        <w:lastRenderedPageBreak/>
        <w:t>UNESP</w:t>
      </w:r>
      <w:r w:rsidRPr="00F072E8">
        <w:rPr>
          <w:rFonts w:cs="Arial"/>
          <w:szCs w:val="24"/>
        </w:rPr>
        <w:t xml:space="preserve"> - Universidade do Estado de São Paulo </w:t>
      </w:r>
    </w:p>
    <w:p w:rsidR="00F072E8" w:rsidRDefault="00F072E8" w:rsidP="00F072E8">
      <w:pPr>
        <w:rPr>
          <w:rFonts w:cs="Arial"/>
          <w:szCs w:val="24"/>
        </w:rPr>
      </w:pPr>
      <w:r w:rsidRPr="00F072E8">
        <w:rPr>
          <w:rFonts w:cs="Arial"/>
          <w:b/>
          <w:szCs w:val="24"/>
        </w:rPr>
        <w:t>EAD</w:t>
      </w:r>
      <w:r w:rsidRPr="00F072E8">
        <w:rPr>
          <w:rFonts w:cs="Arial"/>
          <w:szCs w:val="24"/>
        </w:rPr>
        <w:t xml:space="preserve"> - Ensino a Distância </w:t>
      </w:r>
    </w:p>
    <w:p w:rsidR="00F9741F" w:rsidRDefault="00F072E8" w:rsidP="00F072E8">
      <w:pPr>
        <w:rPr>
          <w:rFonts w:cs="Arial"/>
          <w:szCs w:val="24"/>
        </w:rPr>
      </w:pPr>
      <w:r w:rsidRPr="00F072E8">
        <w:rPr>
          <w:rFonts w:cs="Arial"/>
          <w:b/>
          <w:szCs w:val="24"/>
        </w:rPr>
        <w:t>EPI</w:t>
      </w:r>
      <w:r w:rsidRPr="00F072E8">
        <w:rPr>
          <w:rFonts w:cs="Arial"/>
          <w:szCs w:val="24"/>
        </w:rPr>
        <w:t xml:space="preserve"> - Equipamento de Proteção Individual</w:t>
      </w:r>
    </w:p>
    <w:p w:rsidR="00F9741F" w:rsidRDefault="00F9741F">
      <w:pPr>
        <w:spacing w:line="259" w:lineRule="auto"/>
        <w:jc w:val="left"/>
        <w:rPr>
          <w:rFonts w:cs="Arial"/>
          <w:szCs w:val="24"/>
        </w:rPr>
      </w:pPr>
      <w:r>
        <w:rPr>
          <w:rFonts w:cs="Arial"/>
          <w:szCs w:val="24"/>
        </w:rPr>
        <w:br w:type="page"/>
      </w:r>
    </w:p>
    <w:p w:rsidR="00F9741F" w:rsidRPr="00DD390B" w:rsidRDefault="00F9741F" w:rsidP="00F072E8">
      <w:pPr>
        <w:rPr>
          <w:rFonts w:cs="Arial"/>
          <w:b/>
          <w:szCs w:val="24"/>
        </w:rPr>
      </w:pPr>
      <w:r w:rsidRPr="00DD390B">
        <w:rPr>
          <w:rFonts w:cs="Arial"/>
          <w:b/>
          <w:szCs w:val="24"/>
        </w:rPr>
        <w:lastRenderedPageBreak/>
        <w:t>Resumo</w:t>
      </w:r>
    </w:p>
    <w:p w:rsidR="00F9741F" w:rsidRDefault="00F9741F" w:rsidP="0008380F">
      <w:pPr>
        <w:spacing w:after="0"/>
        <w:rPr>
          <w:rFonts w:cs="Arial"/>
          <w:szCs w:val="24"/>
        </w:rPr>
      </w:pPr>
      <w:r>
        <w:rPr>
          <w:rFonts w:cs="Arial"/>
          <w:szCs w:val="24"/>
        </w:rPr>
        <w:tab/>
        <w:t xml:space="preserve">Este Trabalho de Conclusão de Curso (TCC) será elaborado de acordo com as diretrizes do Projeto Político Pedagógico (PPP) do Curso de Medicina da UFSCar. </w:t>
      </w:r>
    </w:p>
    <w:p w:rsidR="009C0CE8" w:rsidRDefault="00F9741F" w:rsidP="0008380F">
      <w:pPr>
        <w:spacing w:after="0"/>
        <w:rPr>
          <w:rFonts w:cs="Arial"/>
          <w:szCs w:val="24"/>
        </w:rPr>
      </w:pPr>
      <w:r>
        <w:rPr>
          <w:rFonts w:cs="Arial"/>
          <w:szCs w:val="24"/>
        </w:rPr>
        <w:tab/>
        <w:t xml:space="preserve">O desenvolvimento deste trabalho segue a uma narrativa crítico-reflexiva do ponto de vista </w:t>
      </w:r>
      <w:r w:rsidR="009C0CE8">
        <w:rPr>
          <w:rFonts w:cs="Arial"/>
          <w:szCs w:val="24"/>
        </w:rPr>
        <w:t xml:space="preserve">pessoal de um estudante </w:t>
      </w:r>
      <w:r>
        <w:rPr>
          <w:rFonts w:cs="Arial"/>
          <w:szCs w:val="24"/>
        </w:rPr>
        <w:t>e a trajetória percorrida pelos seis anos de graduação. P</w:t>
      </w:r>
      <w:r w:rsidR="009C0CE8">
        <w:rPr>
          <w:rFonts w:cs="Arial"/>
          <w:szCs w:val="24"/>
        </w:rPr>
        <w:t xml:space="preserve">ara tal, o desenvolvimento segue uma linha cronológica apresentando os três ciclos vivenciados na formação médica, cada um com a duração de dois anos.  </w:t>
      </w:r>
    </w:p>
    <w:p w:rsidR="00194780" w:rsidRDefault="009C0CE8" w:rsidP="0008380F">
      <w:pPr>
        <w:spacing w:after="0"/>
        <w:ind w:firstLine="708"/>
        <w:rPr>
          <w:rFonts w:cs="Arial"/>
          <w:szCs w:val="24"/>
        </w:rPr>
      </w:pPr>
      <w:r>
        <w:rPr>
          <w:rFonts w:cs="Arial"/>
          <w:szCs w:val="24"/>
        </w:rPr>
        <w:t>O primeiro ciclo conhecido geralmente como ciclo básico, tem o intuito de    introduzir as matérias básicas necessárias para o estudo da medicina. Na meto</w:t>
      </w:r>
      <w:r w:rsidR="00194780">
        <w:rPr>
          <w:rFonts w:cs="Arial"/>
          <w:szCs w:val="24"/>
        </w:rPr>
        <w:t xml:space="preserve">dologia ativa da </w:t>
      </w:r>
      <w:r>
        <w:rPr>
          <w:rFonts w:cs="Arial"/>
          <w:szCs w:val="24"/>
        </w:rPr>
        <w:t xml:space="preserve">Espiral Construtivista também é um momento feito para </w:t>
      </w:r>
      <w:r w:rsidR="00194780">
        <w:rPr>
          <w:rFonts w:cs="Arial"/>
          <w:szCs w:val="24"/>
        </w:rPr>
        <w:t xml:space="preserve">o aluno </w:t>
      </w:r>
      <w:r w:rsidR="00784DE7">
        <w:rPr>
          <w:rFonts w:cs="Arial"/>
          <w:szCs w:val="24"/>
        </w:rPr>
        <w:t>aprender a realizar estudos</w:t>
      </w:r>
      <w:r w:rsidR="00194780">
        <w:rPr>
          <w:rFonts w:cs="Arial"/>
          <w:szCs w:val="24"/>
        </w:rPr>
        <w:t xml:space="preserve"> autodirigido</w:t>
      </w:r>
      <w:r w:rsidR="00784DE7">
        <w:rPr>
          <w:rFonts w:cs="Arial"/>
          <w:szCs w:val="24"/>
        </w:rPr>
        <w:t>s</w:t>
      </w:r>
      <w:r w:rsidR="008D70B2">
        <w:rPr>
          <w:rFonts w:cs="Arial"/>
          <w:szCs w:val="24"/>
        </w:rPr>
        <w:t xml:space="preserve"> e</w:t>
      </w:r>
      <w:r w:rsidR="00194780">
        <w:rPr>
          <w:rFonts w:cs="Arial"/>
          <w:szCs w:val="24"/>
        </w:rPr>
        <w:t xml:space="preserve"> </w:t>
      </w:r>
      <w:r w:rsidR="00784DE7">
        <w:rPr>
          <w:rFonts w:cs="Arial"/>
          <w:szCs w:val="24"/>
        </w:rPr>
        <w:t>encontrar</w:t>
      </w:r>
      <w:r w:rsidR="00194780">
        <w:rPr>
          <w:rFonts w:cs="Arial"/>
          <w:szCs w:val="24"/>
        </w:rPr>
        <w:t xml:space="preserve"> meios de alcançar esse </w:t>
      </w:r>
      <w:r w:rsidR="00784DE7">
        <w:rPr>
          <w:rFonts w:cs="Arial"/>
          <w:szCs w:val="24"/>
        </w:rPr>
        <w:t>objetivo</w:t>
      </w:r>
      <w:r w:rsidR="00194780">
        <w:rPr>
          <w:rFonts w:cs="Arial"/>
          <w:szCs w:val="24"/>
        </w:rPr>
        <w:t xml:space="preserve"> encontrando fontes confiáveis e atualizadas para os temas que procura.</w:t>
      </w:r>
    </w:p>
    <w:p w:rsidR="00194780" w:rsidRDefault="00194780" w:rsidP="0008380F">
      <w:pPr>
        <w:spacing w:after="0"/>
        <w:ind w:firstLine="708"/>
        <w:rPr>
          <w:rFonts w:cs="Arial"/>
          <w:szCs w:val="24"/>
        </w:rPr>
      </w:pPr>
      <w:r>
        <w:rPr>
          <w:rFonts w:cs="Arial"/>
          <w:szCs w:val="24"/>
        </w:rPr>
        <w:t>O segundo ciclo segue o ciclo básico com aperfeiçoamento da prática clínica e ambulatorial começando a enfatizar algumas patologias e ramificando a medicina em grandes áreas</w:t>
      </w:r>
      <w:r w:rsidR="00784DE7">
        <w:rPr>
          <w:rFonts w:cs="Arial"/>
          <w:szCs w:val="24"/>
        </w:rPr>
        <w:t>.</w:t>
      </w:r>
    </w:p>
    <w:p w:rsidR="00784DE7" w:rsidRDefault="00194780" w:rsidP="0008380F">
      <w:pPr>
        <w:spacing w:after="0"/>
        <w:ind w:firstLine="708"/>
        <w:rPr>
          <w:rFonts w:cs="Arial"/>
          <w:szCs w:val="24"/>
        </w:rPr>
      </w:pPr>
      <w:r>
        <w:rPr>
          <w:rFonts w:cs="Arial"/>
          <w:szCs w:val="24"/>
        </w:rPr>
        <w:t>O terceiro ciclo, também chamado de internato é o último ciclo da graduação e é uma verdadeira imersão do aluno na medicina</w:t>
      </w:r>
      <w:r w:rsidR="00784DE7">
        <w:rPr>
          <w:rFonts w:cs="Arial"/>
          <w:szCs w:val="24"/>
        </w:rPr>
        <w:t xml:space="preserve"> procurando agregar os conhecimentos necessários para se tornar médico.</w:t>
      </w:r>
    </w:p>
    <w:p w:rsidR="00784DE7" w:rsidRDefault="00784DE7" w:rsidP="0008380F">
      <w:pPr>
        <w:spacing w:after="0"/>
        <w:ind w:firstLine="708"/>
        <w:rPr>
          <w:rFonts w:cs="Arial"/>
          <w:szCs w:val="24"/>
        </w:rPr>
      </w:pPr>
      <w:r>
        <w:rPr>
          <w:rFonts w:cs="Arial"/>
          <w:szCs w:val="24"/>
        </w:rPr>
        <w:t>O final da graduação foi marcado pela pandemia do COVID -19 e por isso necessit</w:t>
      </w:r>
      <w:r w:rsidR="008D70B2">
        <w:rPr>
          <w:rFonts w:cs="Arial"/>
          <w:szCs w:val="24"/>
        </w:rPr>
        <w:t>ou</w:t>
      </w:r>
      <w:r>
        <w:rPr>
          <w:rFonts w:cs="Arial"/>
          <w:szCs w:val="24"/>
        </w:rPr>
        <w:t xml:space="preserve"> de atenção especial para esse momento tão peculiar na vida de qualquer pessoa, principalmente em alguém que atuará na área da saúde.</w:t>
      </w:r>
    </w:p>
    <w:p w:rsidR="00784DE7" w:rsidRDefault="00784DE7" w:rsidP="0008380F">
      <w:pPr>
        <w:spacing w:after="0"/>
        <w:ind w:firstLine="708"/>
        <w:rPr>
          <w:rFonts w:cs="Arial"/>
          <w:szCs w:val="24"/>
        </w:rPr>
      </w:pPr>
      <w:r>
        <w:rPr>
          <w:rFonts w:cs="Arial"/>
          <w:szCs w:val="24"/>
        </w:rPr>
        <w:t xml:space="preserve">Por fim, a conclusão de que mesmo com inseguranças e ansiedade, a reflexão de todos os momentos percorridos até aqui mostra que o progresso feito é inegável e a perspectiva </w:t>
      </w:r>
      <w:r w:rsidR="008D70B2">
        <w:rPr>
          <w:rFonts w:cs="Arial"/>
          <w:szCs w:val="24"/>
        </w:rPr>
        <w:t xml:space="preserve">de </w:t>
      </w:r>
      <w:r>
        <w:rPr>
          <w:rFonts w:cs="Arial"/>
          <w:szCs w:val="24"/>
        </w:rPr>
        <w:t>aperfeiçoamento sempre é possível.</w:t>
      </w:r>
    </w:p>
    <w:p w:rsidR="00DD390B" w:rsidRDefault="00DD390B" w:rsidP="0008380F">
      <w:pPr>
        <w:spacing w:after="0"/>
        <w:rPr>
          <w:rFonts w:cs="Arial"/>
          <w:b/>
          <w:szCs w:val="24"/>
        </w:rPr>
      </w:pPr>
    </w:p>
    <w:p w:rsidR="00E2692A" w:rsidRPr="0008380F" w:rsidRDefault="00784DE7" w:rsidP="00784DE7">
      <w:pPr>
        <w:rPr>
          <w:rFonts w:cs="Arial"/>
          <w:szCs w:val="24"/>
        </w:rPr>
      </w:pPr>
      <w:r w:rsidRPr="00DD390B">
        <w:rPr>
          <w:rFonts w:cs="Arial"/>
          <w:b/>
          <w:szCs w:val="24"/>
        </w:rPr>
        <w:t xml:space="preserve">Palavras-chave: </w:t>
      </w:r>
      <w:r w:rsidRPr="0008380F">
        <w:rPr>
          <w:rFonts w:cs="Arial"/>
          <w:szCs w:val="24"/>
        </w:rPr>
        <w:t>Metodologia ativa; Medicina; Espiral Construtivista; Narrativa Crítico Reflexiva</w:t>
      </w:r>
    </w:p>
    <w:p w:rsidR="00E2692A" w:rsidRPr="00DD390B" w:rsidRDefault="00E2692A" w:rsidP="00E2692A">
      <w:pPr>
        <w:rPr>
          <w:rFonts w:cs="Arial"/>
          <w:b/>
          <w:szCs w:val="24"/>
        </w:rPr>
      </w:pPr>
      <w:r>
        <w:rPr>
          <w:rFonts w:cs="Arial"/>
          <w:b/>
          <w:szCs w:val="24"/>
        </w:rPr>
        <w:br w:type="page"/>
      </w:r>
      <w:r>
        <w:rPr>
          <w:rFonts w:cs="Arial"/>
          <w:b/>
          <w:szCs w:val="24"/>
        </w:rPr>
        <w:lastRenderedPageBreak/>
        <w:t>Abstract</w:t>
      </w:r>
    </w:p>
    <w:p w:rsidR="00E2692A" w:rsidRDefault="00E2692A" w:rsidP="005F5776">
      <w:pPr>
        <w:spacing w:after="0"/>
        <w:ind w:firstLine="708"/>
        <w:rPr>
          <w:rFonts w:cs="Arial"/>
          <w:szCs w:val="24"/>
        </w:rPr>
      </w:pPr>
      <w:r>
        <w:rPr>
          <w:rFonts w:cs="Arial"/>
          <w:szCs w:val="24"/>
        </w:rPr>
        <w:t>This Undergraduate Thesis will follow the guidelines from UFSCar’s medical course’s Projeto Político Pedagógico (Political Pedagogical Project).</w:t>
      </w:r>
    </w:p>
    <w:p w:rsidR="00E2692A" w:rsidRDefault="00E2692A" w:rsidP="005F5776">
      <w:pPr>
        <w:spacing w:after="0"/>
        <w:ind w:firstLine="708"/>
        <w:rPr>
          <w:rFonts w:cs="Arial"/>
          <w:szCs w:val="24"/>
        </w:rPr>
      </w:pPr>
      <w:r>
        <w:rPr>
          <w:rFonts w:cs="Arial"/>
          <w:szCs w:val="24"/>
        </w:rPr>
        <w:t>The development of this thesis is a critical and reflexive narrative from the perspective of a student and his trajectory through out the six years of graduation. As such, it will follow</w:t>
      </w:r>
      <w:r w:rsidR="00D1119A">
        <w:rPr>
          <w:rFonts w:cs="Arial"/>
          <w:szCs w:val="24"/>
        </w:rPr>
        <w:t xml:space="preserve"> a cronological line presenting all three cycles lived in the medical training with the duration of two years each.</w:t>
      </w:r>
    </w:p>
    <w:p w:rsidR="00D1119A" w:rsidRDefault="00D1119A" w:rsidP="005F5776">
      <w:pPr>
        <w:spacing w:after="0"/>
        <w:ind w:firstLine="708"/>
        <w:rPr>
          <w:rFonts w:cs="Arial"/>
          <w:szCs w:val="24"/>
        </w:rPr>
      </w:pPr>
      <w:r>
        <w:rPr>
          <w:rFonts w:cs="Arial"/>
          <w:szCs w:val="24"/>
        </w:rPr>
        <w:t xml:space="preserve">The first cycle, also known as basic cycle has the purpose of introducing all basic fields needed to become a medical doctor. Following an active learning </w:t>
      </w:r>
      <w:r w:rsidR="007B1DE3">
        <w:rPr>
          <w:rFonts w:cs="Arial"/>
          <w:szCs w:val="24"/>
        </w:rPr>
        <w:t>methodology called</w:t>
      </w:r>
      <w:r>
        <w:rPr>
          <w:rFonts w:cs="Arial"/>
          <w:szCs w:val="24"/>
        </w:rPr>
        <w:t xml:space="preserve"> “Espiral Construtivista” it’s also a moment for the student to learn how to become more independent and to find ways to study finding adequate and up-to-date study sources for what you’re looking for.</w:t>
      </w:r>
    </w:p>
    <w:p w:rsidR="00E2692A" w:rsidRDefault="00E2692A" w:rsidP="005F5776">
      <w:pPr>
        <w:spacing w:after="0"/>
        <w:rPr>
          <w:rFonts w:cs="Arial"/>
          <w:szCs w:val="24"/>
        </w:rPr>
      </w:pPr>
      <w:r>
        <w:rPr>
          <w:rFonts w:cs="Arial"/>
          <w:szCs w:val="24"/>
        </w:rPr>
        <w:t xml:space="preserve"> </w:t>
      </w:r>
      <w:r w:rsidR="00D1119A">
        <w:rPr>
          <w:rFonts w:cs="Arial"/>
          <w:szCs w:val="24"/>
        </w:rPr>
        <w:tab/>
        <w:t>The second cycle follows the basic cycle with amelioration of clinical and ambulatorial practice and beggining to enphasize some pathologies and branching the medical knowledge into greater fields</w:t>
      </w:r>
    </w:p>
    <w:p w:rsidR="00D1119A" w:rsidRDefault="00D1119A" w:rsidP="005F5776">
      <w:pPr>
        <w:spacing w:after="0"/>
        <w:ind w:firstLine="708"/>
        <w:rPr>
          <w:rFonts w:cs="Arial"/>
          <w:szCs w:val="24"/>
        </w:rPr>
      </w:pPr>
      <w:r>
        <w:rPr>
          <w:rFonts w:cs="Arial"/>
          <w:szCs w:val="24"/>
        </w:rPr>
        <w:t xml:space="preserve">The third and final cycle is also known as “Internato” being a real immersion of the student </w:t>
      </w:r>
      <w:r w:rsidR="009361D6">
        <w:rPr>
          <w:rFonts w:cs="Arial"/>
          <w:szCs w:val="24"/>
        </w:rPr>
        <w:t>in what is expected as a graduated medical doctor.</w:t>
      </w:r>
    </w:p>
    <w:p w:rsidR="009361D6" w:rsidRDefault="009361D6" w:rsidP="005F5776">
      <w:pPr>
        <w:spacing w:after="0"/>
        <w:ind w:firstLine="708"/>
        <w:rPr>
          <w:rFonts w:cs="Arial"/>
          <w:szCs w:val="24"/>
        </w:rPr>
      </w:pPr>
      <w:r>
        <w:rPr>
          <w:rFonts w:cs="Arial"/>
          <w:szCs w:val="24"/>
        </w:rPr>
        <w:t xml:space="preserve">The end of graduation was profoundly marked by COVID-19’s pandemic and because of it, this weird moment in anyone’s life deserves special atention, even more when we talk about someone who’ll work in healthcare. </w:t>
      </w:r>
    </w:p>
    <w:p w:rsidR="009361D6" w:rsidRDefault="009361D6" w:rsidP="005F5776">
      <w:pPr>
        <w:spacing w:after="0"/>
        <w:ind w:firstLine="708"/>
        <w:rPr>
          <w:rFonts w:cs="Arial"/>
          <w:szCs w:val="24"/>
        </w:rPr>
      </w:pPr>
      <w:r>
        <w:rPr>
          <w:rFonts w:cs="Arial"/>
          <w:szCs w:val="24"/>
        </w:rPr>
        <w:t>Finally, the conclusion is that even with insecurities and anxieties, the thought of every moment lived up to this point shows us that the progress made is undeniable and the perspective of betterment is always possible</w:t>
      </w:r>
    </w:p>
    <w:p w:rsidR="00E2692A" w:rsidRPr="005F5776" w:rsidRDefault="005F5776" w:rsidP="005F5776">
      <w:pPr>
        <w:spacing w:after="0"/>
        <w:rPr>
          <w:rFonts w:cs="Arial"/>
          <w:b/>
          <w:szCs w:val="24"/>
        </w:rPr>
      </w:pPr>
      <w:r>
        <w:br/>
      </w:r>
      <w:r w:rsidRPr="005F5776">
        <w:rPr>
          <w:rFonts w:cs="Arial"/>
          <w:b/>
          <w:color w:val="202124"/>
          <w:szCs w:val="24"/>
          <w:shd w:val="clear" w:color="auto" w:fill="F8F9FA"/>
        </w:rPr>
        <w:t>Keywords:</w:t>
      </w:r>
      <w:r w:rsidRPr="005F5776">
        <w:rPr>
          <w:rFonts w:cs="Arial"/>
          <w:color w:val="202124"/>
          <w:szCs w:val="24"/>
          <w:shd w:val="clear" w:color="auto" w:fill="F8F9FA"/>
        </w:rPr>
        <w:t xml:space="preserve"> Active methodology; Medicine; Constructivist Spiral; Critical Reflective</w:t>
      </w:r>
      <w:bookmarkStart w:id="1" w:name="_GoBack"/>
      <w:bookmarkEnd w:id="1"/>
      <w:r w:rsidRPr="005F5776">
        <w:rPr>
          <w:rFonts w:cs="Arial"/>
          <w:color w:val="202124"/>
          <w:szCs w:val="24"/>
          <w:shd w:val="clear" w:color="auto" w:fill="F8F9FA"/>
        </w:rPr>
        <w:t xml:space="preserve"> Narrative</w:t>
      </w:r>
    </w:p>
    <w:p w:rsidR="00784DE7" w:rsidRPr="00DD390B" w:rsidRDefault="00784DE7" w:rsidP="005F5776">
      <w:pPr>
        <w:spacing w:after="0"/>
        <w:rPr>
          <w:rFonts w:cs="Arial"/>
          <w:b/>
          <w:szCs w:val="24"/>
        </w:rPr>
      </w:pPr>
    </w:p>
    <w:p w:rsidR="00F072E8" w:rsidRDefault="00F072E8" w:rsidP="009C0CE8">
      <w:pPr>
        <w:ind w:firstLine="708"/>
        <w:rPr>
          <w:rFonts w:cs="Arial"/>
          <w:szCs w:val="24"/>
        </w:rPr>
      </w:pPr>
      <w:r>
        <w:rPr>
          <w:rFonts w:cs="Arial"/>
          <w:szCs w:val="24"/>
        </w:rPr>
        <w:br w:type="page"/>
      </w:r>
      <w:r>
        <w:rPr>
          <w:rFonts w:cs="Arial"/>
          <w:szCs w:val="24"/>
        </w:rPr>
        <w:lastRenderedPageBreak/>
        <w:t xml:space="preserve"> </w:t>
      </w:r>
    </w:p>
    <w:sdt>
      <w:sdtPr>
        <w:rPr>
          <w:rFonts w:asciiTheme="minorHAnsi" w:eastAsiaTheme="minorHAnsi" w:hAnsiTheme="minorHAnsi" w:cstheme="minorBidi"/>
          <w:color w:val="auto"/>
          <w:sz w:val="22"/>
          <w:szCs w:val="22"/>
          <w:lang w:eastAsia="en-US"/>
        </w:rPr>
        <w:id w:val="-1112212884"/>
        <w:docPartObj>
          <w:docPartGallery w:val="Table of Contents"/>
          <w:docPartUnique/>
        </w:docPartObj>
      </w:sdtPr>
      <w:sdtEndPr>
        <w:rPr>
          <w:rFonts w:ascii="Arial" w:hAnsi="Arial"/>
          <w:b/>
          <w:bCs/>
          <w:sz w:val="24"/>
        </w:rPr>
      </w:sdtEndPr>
      <w:sdtContent>
        <w:p w:rsidR="00C25CF2" w:rsidRPr="00815756" w:rsidRDefault="00C25CF2">
          <w:pPr>
            <w:pStyle w:val="CabealhodoSumrio"/>
            <w:rPr>
              <w:rFonts w:ascii="Arial" w:hAnsi="Arial" w:cs="Arial"/>
              <w:color w:val="auto"/>
            </w:rPr>
          </w:pPr>
          <w:r w:rsidRPr="00815756">
            <w:rPr>
              <w:rFonts w:ascii="Arial" w:hAnsi="Arial" w:cs="Arial"/>
              <w:color w:val="auto"/>
            </w:rPr>
            <w:t>Sumário</w:t>
          </w:r>
        </w:p>
        <w:p w:rsidR="00F9741F" w:rsidRDefault="00C25CF2">
          <w:pPr>
            <w:pStyle w:val="Sumrio1"/>
            <w:tabs>
              <w:tab w:val="left" w:pos="440"/>
              <w:tab w:val="right" w:leader="dot" w:pos="8494"/>
            </w:tabs>
            <w:rPr>
              <w:rFonts w:asciiTheme="minorHAnsi" w:eastAsiaTheme="minorEastAsia" w:hAnsiTheme="minorHAnsi"/>
              <w:noProof/>
              <w:sz w:val="22"/>
              <w:lang w:eastAsia="pt-BR"/>
            </w:rPr>
          </w:pPr>
          <w:r>
            <w:rPr>
              <w:b/>
              <w:bCs/>
            </w:rPr>
            <w:fldChar w:fldCharType="begin"/>
          </w:r>
          <w:r>
            <w:rPr>
              <w:b/>
              <w:bCs/>
            </w:rPr>
            <w:instrText xml:space="preserve"> TOC \o "1-3" \h \z \u </w:instrText>
          </w:r>
          <w:r>
            <w:rPr>
              <w:b/>
              <w:bCs/>
            </w:rPr>
            <w:fldChar w:fldCharType="separate"/>
          </w:r>
          <w:hyperlink w:anchor="_Toc57046745" w:history="1">
            <w:r w:rsidR="00F9741F" w:rsidRPr="00BC7912">
              <w:rPr>
                <w:rStyle w:val="Hyperlink"/>
                <w:noProof/>
              </w:rPr>
              <w:t>1.</w:t>
            </w:r>
            <w:r w:rsidR="00F9741F">
              <w:rPr>
                <w:rFonts w:asciiTheme="minorHAnsi" w:eastAsiaTheme="minorEastAsia" w:hAnsiTheme="minorHAnsi"/>
                <w:noProof/>
                <w:sz w:val="22"/>
                <w:lang w:eastAsia="pt-BR"/>
              </w:rPr>
              <w:tab/>
            </w:r>
            <w:r w:rsidR="00F9741F" w:rsidRPr="00BC7912">
              <w:rPr>
                <w:rStyle w:val="Hyperlink"/>
                <w:noProof/>
              </w:rPr>
              <w:t>Introdução</w:t>
            </w:r>
            <w:r w:rsidR="00F9741F">
              <w:rPr>
                <w:noProof/>
                <w:webHidden/>
              </w:rPr>
              <w:tab/>
            </w:r>
            <w:r w:rsidR="00F9741F">
              <w:rPr>
                <w:noProof/>
                <w:webHidden/>
              </w:rPr>
              <w:fldChar w:fldCharType="begin"/>
            </w:r>
            <w:r w:rsidR="00F9741F">
              <w:rPr>
                <w:noProof/>
                <w:webHidden/>
              </w:rPr>
              <w:instrText xml:space="preserve"> PAGEREF _Toc57046745 \h </w:instrText>
            </w:r>
            <w:r w:rsidR="00F9741F">
              <w:rPr>
                <w:noProof/>
                <w:webHidden/>
              </w:rPr>
            </w:r>
            <w:r w:rsidR="00F9741F">
              <w:rPr>
                <w:noProof/>
                <w:webHidden/>
              </w:rPr>
              <w:fldChar w:fldCharType="separate"/>
            </w:r>
            <w:r w:rsidR="00F9741F">
              <w:rPr>
                <w:noProof/>
                <w:webHidden/>
              </w:rPr>
              <w:t>8</w:t>
            </w:r>
            <w:r w:rsidR="00F9741F">
              <w:rPr>
                <w:noProof/>
                <w:webHidden/>
              </w:rPr>
              <w:fldChar w:fldCharType="end"/>
            </w:r>
          </w:hyperlink>
        </w:p>
        <w:p w:rsidR="00F9741F" w:rsidRDefault="00217B95">
          <w:pPr>
            <w:pStyle w:val="Sumrio1"/>
            <w:tabs>
              <w:tab w:val="left" w:pos="440"/>
              <w:tab w:val="right" w:leader="dot" w:pos="8494"/>
            </w:tabs>
            <w:rPr>
              <w:rFonts w:asciiTheme="minorHAnsi" w:eastAsiaTheme="minorEastAsia" w:hAnsiTheme="minorHAnsi"/>
              <w:noProof/>
              <w:sz w:val="22"/>
              <w:lang w:eastAsia="pt-BR"/>
            </w:rPr>
          </w:pPr>
          <w:hyperlink w:anchor="_Toc57046746" w:history="1">
            <w:r w:rsidR="00F9741F" w:rsidRPr="00BC7912">
              <w:rPr>
                <w:rStyle w:val="Hyperlink"/>
                <w:noProof/>
              </w:rPr>
              <w:t>2.</w:t>
            </w:r>
            <w:r w:rsidR="00F9741F">
              <w:rPr>
                <w:rFonts w:asciiTheme="minorHAnsi" w:eastAsiaTheme="minorEastAsia" w:hAnsiTheme="minorHAnsi"/>
                <w:noProof/>
                <w:sz w:val="22"/>
                <w:lang w:eastAsia="pt-BR"/>
              </w:rPr>
              <w:tab/>
            </w:r>
            <w:r w:rsidR="00F9741F" w:rsidRPr="00BC7912">
              <w:rPr>
                <w:rStyle w:val="Hyperlink"/>
                <w:noProof/>
              </w:rPr>
              <w:t>Desenvolvimento</w:t>
            </w:r>
            <w:r w:rsidR="00F9741F">
              <w:rPr>
                <w:noProof/>
                <w:webHidden/>
              </w:rPr>
              <w:tab/>
            </w:r>
            <w:r w:rsidR="00F9741F">
              <w:rPr>
                <w:noProof/>
                <w:webHidden/>
              </w:rPr>
              <w:fldChar w:fldCharType="begin"/>
            </w:r>
            <w:r w:rsidR="00F9741F">
              <w:rPr>
                <w:noProof/>
                <w:webHidden/>
              </w:rPr>
              <w:instrText xml:space="preserve"> PAGEREF _Toc57046746 \h </w:instrText>
            </w:r>
            <w:r w:rsidR="00F9741F">
              <w:rPr>
                <w:noProof/>
                <w:webHidden/>
              </w:rPr>
            </w:r>
            <w:r w:rsidR="00F9741F">
              <w:rPr>
                <w:noProof/>
                <w:webHidden/>
              </w:rPr>
              <w:fldChar w:fldCharType="separate"/>
            </w:r>
            <w:r w:rsidR="00F9741F">
              <w:rPr>
                <w:noProof/>
                <w:webHidden/>
              </w:rPr>
              <w:t>9</w:t>
            </w:r>
            <w:r w:rsidR="00F9741F">
              <w:rPr>
                <w:noProof/>
                <w:webHidden/>
              </w:rPr>
              <w:fldChar w:fldCharType="end"/>
            </w:r>
          </w:hyperlink>
        </w:p>
        <w:p w:rsidR="00F9741F" w:rsidRDefault="00217B95">
          <w:pPr>
            <w:pStyle w:val="Sumrio2"/>
            <w:tabs>
              <w:tab w:val="right" w:leader="dot" w:pos="8494"/>
            </w:tabs>
            <w:rPr>
              <w:rFonts w:asciiTheme="minorHAnsi" w:eastAsiaTheme="minorEastAsia" w:hAnsiTheme="minorHAnsi"/>
              <w:noProof/>
              <w:sz w:val="22"/>
              <w:lang w:eastAsia="pt-BR"/>
            </w:rPr>
          </w:pPr>
          <w:hyperlink w:anchor="_Toc57046747" w:history="1">
            <w:r w:rsidR="00F9741F" w:rsidRPr="00BC7912">
              <w:rPr>
                <w:rStyle w:val="Hyperlink"/>
                <w:noProof/>
              </w:rPr>
              <w:t>2.1 O Primeiro Ciclo (2015-2016)</w:t>
            </w:r>
            <w:r w:rsidR="00F9741F">
              <w:rPr>
                <w:noProof/>
                <w:webHidden/>
              </w:rPr>
              <w:tab/>
            </w:r>
            <w:r w:rsidR="00F9741F">
              <w:rPr>
                <w:noProof/>
                <w:webHidden/>
              </w:rPr>
              <w:fldChar w:fldCharType="begin"/>
            </w:r>
            <w:r w:rsidR="00F9741F">
              <w:rPr>
                <w:noProof/>
                <w:webHidden/>
              </w:rPr>
              <w:instrText xml:space="preserve"> PAGEREF _Toc57046747 \h </w:instrText>
            </w:r>
            <w:r w:rsidR="00F9741F">
              <w:rPr>
                <w:noProof/>
                <w:webHidden/>
              </w:rPr>
            </w:r>
            <w:r w:rsidR="00F9741F">
              <w:rPr>
                <w:noProof/>
                <w:webHidden/>
              </w:rPr>
              <w:fldChar w:fldCharType="separate"/>
            </w:r>
            <w:r w:rsidR="00F9741F">
              <w:rPr>
                <w:noProof/>
                <w:webHidden/>
              </w:rPr>
              <w:t>9</w:t>
            </w:r>
            <w:r w:rsidR="00F9741F">
              <w:rPr>
                <w:noProof/>
                <w:webHidden/>
              </w:rPr>
              <w:fldChar w:fldCharType="end"/>
            </w:r>
          </w:hyperlink>
        </w:p>
        <w:p w:rsidR="00F9741F" w:rsidRDefault="00217B95">
          <w:pPr>
            <w:pStyle w:val="Sumrio2"/>
            <w:tabs>
              <w:tab w:val="right" w:leader="dot" w:pos="8494"/>
            </w:tabs>
            <w:rPr>
              <w:rFonts w:asciiTheme="minorHAnsi" w:eastAsiaTheme="minorEastAsia" w:hAnsiTheme="minorHAnsi"/>
              <w:noProof/>
              <w:sz w:val="22"/>
              <w:lang w:eastAsia="pt-BR"/>
            </w:rPr>
          </w:pPr>
          <w:hyperlink w:anchor="_Toc57046748" w:history="1">
            <w:r w:rsidR="00F9741F" w:rsidRPr="00BC7912">
              <w:rPr>
                <w:rStyle w:val="Hyperlink"/>
                <w:noProof/>
              </w:rPr>
              <w:t>2.2 O Segundo Ciclo (2017-2018)</w:t>
            </w:r>
            <w:r w:rsidR="00F9741F">
              <w:rPr>
                <w:noProof/>
                <w:webHidden/>
              </w:rPr>
              <w:tab/>
            </w:r>
            <w:r w:rsidR="00F9741F">
              <w:rPr>
                <w:noProof/>
                <w:webHidden/>
              </w:rPr>
              <w:fldChar w:fldCharType="begin"/>
            </w:r>
            <w:r w:rsidR="00F9741F">
              <w:rPr>
                <w:noProof/>
                <w:webHidden/>
              </w:rPr>
              <w:instrText xml:space="preserve"> PAGEREF _Toc57046748 \h </w:instrText>
            </w:r>
            <w:r w:rsidR="00F9741F">
              <w:rPr>
                <w:noProof/>
                <w:webHidden/>
              </w:rPr>
            </w:r>
            <w:r w:rsidR="00F9741F">
              <w:rPr>
                <w:noProof/>
                <w:webHidden/>
              </w:rPr>
              <w:fldChar w:fldCharType="separate"/>
            </w:r>
            <w:r w:rsidR="00F9741F">
              <w:rPr>
                <w:noProof/>
                <w:webHidden/>
              </w:rPr>
              <w:t>13</w:t>
            </w:r>
            <w:r w:rsidR="00F9741F">
              <w:rPr>
                <w:noProof/>
                <w:webHidden/>
              </w:rPr>
              <w:fldChar w:fldCharType="end"/>
            </w:r>
          </w:hyperlink>
        </w:p>
        <w:p w:rsidR="00F9741F" w:rsidRDefault="00217B95">
          <w:pPr>
            <w:pStyle w:val="Sumrio2"/>
            <w:tabs>
              <w:tab w:val="right" w:leader="dot" w:pos="8494"/>
            </w:tabs>
            <w:rPr>
              <w:rFonts w:asciiTheme="minorHAnsi" w:eastAsiaTheme="minorEastAsia" w:hAnsiTheme="minorHAnsi"/>
              <w:noProof/>
              <w:sz w:val="22"/>
              <w:lang w:eastAsia="pt-BR"/>
            </w:rPr>
          </w:pPr>
          <w:hyperlink w:anchor="_Toc57046749" w:history="1">
            <w:r w:rsidR="00F9741F" w:rsidRPr="00BC7912">
              <w:rPr>
                <w:rStyle w:val="Hyperlink"/>
                <w:noProof/>
              </w:rPr>
              <w:t>2.3 O Terceiro Ciclo – Internato (2019-2021)</w:t>
            </w:r>
            <w:r w:rsidR="00F9741F">
              <w:rPr>
                <w:noProof/>
                <w:webHidden/>
              </w:rPr>
              <w:tab/>
            </w:r>
            <w:r w:rsidR="00F9741F">
              <w:rPr>
                <w:noProof/>
                <w:webHidden/>
              </w:rPr>
              <w:fldChar w:fldCharType="begin"/>
            </w:r>
            <w:r w:rsidR="00F9741F">
              <w:rPr>
                <w:noProof/>
                <w:webHidden/>
              </w:rPr>
              <w:instrText xml:space="preserve"> PAGEREF _Toc57046749 \h </w:instrText>
            </w:r>
            <w:r w:rsidR="00F9741F">
              <w:rPr>
                <w:noProof/>
                <w:webHidden/>
              </w:rPr>
            </w:r>
            <w:r w:rsidR="00F9741F">
              <w:rPr>
                <w:noProof/>
                <w:webHidden/>
              </w:rPr>
              <w:fldChar w:fldCharType="separate"/>
            </w:r>
            <w:r w:rsidR="00F9741F">
              <w:rPr>
                <w:noProof/>
                <w:webHidden/>
              </w:rPr>
              <w:t>15</w:t>
            </w:r>
            <w:r w:rsidR="00F9741F">
              <w:rPr>
                <w:noProof/>
                <w:webHidden/>
              </w:rPr>
              <w:fldChar w:fldCharType="end"/>
            </w:r>
          </w:hyperlink>
        </w:p>
        <w:p w:rsidR="00F9741F" w:rsidRDefault="00217B95">
          <w:pPr>
            <w:pStyle w:val="Sumrio2"/>
            <w:tabs>
              <w:tab w:val="right" w:leader="dot" w:pos="8494"/>
            </w:tabs>
            <w:rPr>
              <w:rFonts w:asciiTheme="minorHAnsi" w:eastAsiaTheme="minorEastAsia" w:hAnsiTheme="minorHAnsi"/>
              <w:noProof/>
              <w:sz w:val="22"/>
              <w:lang w:eastAsia="pt-BR"/>
            </w:rPr>
          </w:pPr>
          <w:hyperlink w:anchor="_Toc57046750" w:history="1">
            <w:r w:rsidR="00F9741F" w:rsidRPr="00BC7912">
              <w:rPr>
                <w:rStyle w:val="Hyperlink"/>
                <w:noProof/>
              </w:rPr>
              <w:t>2.4 Eletivas</w:t>
            </w:r>
            <w:r w:rsidR="00F9741F">
              <w:rPr>
                <w:noProof/>
                <w:webHidden/>
              </w:rPr>
              <w:tab/>
            </w:r>
            <w:r w:rsidR="00F9741F">
              <w:rPr>
                <w:noProof/>
                <w:webHidden/>
              </w:rPr>
              <w:fldChar w:fldCharType="begin"/>
            </w:r>
            <w:r w:rsidR="00F9741F">
              <w:rPr>
                <w:noProof/>
                <w:webHidden/>
              </w:rPr>
              <w:instrText xml:space="preserve"> PAGEREF _Toc57046750 \h </w:instrText>
            </w:r>
            <w:r w:rsidR="00F9741F">
              <w:rPr>
                <w:noProof/>
                <w:webHidden/>
              </w:rPr>
            </w:r>
            <w:r w:rsidR="00F9741F">
              <w:rPr>
                <w:noProof/>
                <w:webHidden/>
              </w:rPr>
              <w:fldChar w:fldCharType="separate"/>
            </w:r>
            <w:r w:rsidR="00F9741F">
              <w:rPr>
                <w:noProof/>
                <w:webHidden/>
              </w:rPr>
              <w:t>19</w:t>
            </w:r>
            <w:r w:rsidR="00F9741F">
              <w:rPr>
                <w:noProof/>
                <w:webHidden/>
              </w:rPr>
              <w:fldChar w:fldCharType="end"/>
            </w:r>
          </w:hyperlink>
        </w:p>
        <w:p w:rsidR="00F9741F" w:rsidRDefault="00217B95">
          <w:pPr>
            <w:pStyle w:val="Sumrio2"/>
            <w:tabs>
              <w:tab w:val="right" w:leader="dot" w:pos="8494"/>
            </w:tabs>
            <w:rPr>
              <w:rFonts w:asciiTheme="minorHAnsi" w:eastAsiaTheme="minorEastAsia" w:hAnsiTheme="minorHAnsi"/>
              <w:noProof/>
              <w:sz w:val="22"/>
              <w:lang w:eastAsia="pt-BR"/>
            </w:rPr>
          </w:pPr>
          <w:hyperlink w:anchor="_Toc57046751" w:history="1">
            <w:r w:rsidR="00F9741F" w:rsidRPr="00BC7912">
              <w:rPr>
                <w:rStyle w:val="Hyperlink"/>
                <w:noProof/>
              </w:rPr>
              <w:t>2.5 Atividades Extracurriculares</w:t>
            </w:r>
            <w:r w:rsidR="00F9741F">
              <w:rPr>
                <w:noProof/>
                <w:webHidden/>
              </w:rPr>
              <w:tab/>
            </w:r>
            <w:r w:rsidR="00F9741F">
              <w:rPr>
                <w:noProof/>
                <w:webHidden/>
              </w:rPr>
              <w:fldChar w:fldCharType="begin"/>
            </w:r>
            <w:r w:rsidR="00F9741F">
              <w:rPr>
                <w:noProof/>
                <w:webHidden/>
              </w:rPr>
              <w:instrText xml:space="preserve"> PAGEREF _Toc57046751 \h </w:instrText>
            </w:r>
            <w:r w:rsidR="00F9741F">
              <w:rPr>
                <w:noProof/>
                <w:webHidden/>
              </w:rPr>
            </w:r>
            <w:r w:rsidR="00F9741F">
              <w:rPr>
                <w:noProof/>
                <w:webHidden/>
              </w:rPr>
              <w:fldChar w:fldCharType="separate"/>
            </w:r>
            <w:r w:rsidR="00F9741F">
              <w:rPr>
                <w:noProof/>
                <w:webHidden/>
              </w:rPr>
              <w:t>20</w:t>
            </w:r>
            <w:r w:rsidR="00F9741F">
              <w:rPr>
                <w:noProof/>
                <w:webHidden/>
              </w:rPr>
              <w:fldChar w:fldCharType="end"/>
            </w:r>
          </w:hyperlink>
        </w:p>
        <w:p w:rsidR="00F9741F" w:rsidRDefault="00217B95" w:rsidP="00F9741F">
          <w:pPr>
            <w:pStyle w:val="Sumrio2"/>
            <w:tabs>
              <w:tab w:val="left" w:pos="880"/>
              <w:tab w:val="right" w:leader="dot" w:pos="8494"/>
            </w:tabs>
            <w:ind w:left="0"/>
            <w:rPr>
              <w:rFonts w:asciiTheme="minorHAnsi" w:eastAsiaTheme="minorEastAsia" w:hAnsiTheme="minorHAnsi"/>
              <w:noProof/>
              <w:sz w:val="22"/>
              <w:lang w:eastAsia="pt-BR"/>
            </w:rPr>
          </w:pPr>
          <w:hyperlink w:anchor="_Toc57046752" w:history="1">
            <w:r w:rsidR="00F9741F" w:rsidRPr="00BC7912">
              <w:rPr>
                <w:rStyle w:val="Hyperlink"/>
                <w:noProof/>
              </w:rPr>
              <w:t>3.</w:t>
            </w:r>
            <w:r w:rsidR="00F9741F">
              <w:rPr>
                <w:rFonts w:asciiTheme="minorHAnsi" w:eastAsiaTheme="minorEastAsia" w:hAnsiTheme="minorHAnsi"/>
                <w:noProof/>
                <w:sz w:val="22"/>
                <w:lang w:eastAsia="pt-BR"/>
              </w:rPr>
              <w:tab/>
            </w:r>
            <w:r w:rsidR="00F9741F" w:rsidRPr="00BC7912">
              <w:rPr>
                <w:rStyle w:val="Hyperlink"/>
                <w:noProof/>
              </w:rPr>
              <w:t>Impactos da pandemia do COVID-19</w:t>
            </w:r>
            <w:r w:rsidR="00F9741F">
              <w:rPr>
                <w:noProof/>
                <w:webHidden/>
              </w:rPr>
              <w:tab/>
            </w:r>
            <w:r w:rsidR="00F9741F">
              <w:rPr>
                <w:noProof/>
                <w:webHidden/>
              </w:rPr>
              <w:fldChar w:fldCharType="begin"/>
            </w:r>
            <w:r w:rsidR="00F9741F">
              <w:rPr>
                <w:noProof/>
                <w:webHidden/>
              </w:rPr>
              <w:instrText xml:space="preserve"> PAGEREF _Toc57046752 \h </w:instrText>
            </w:r>
            <w:r w:rsidR="00F9741F">
              <w:rPr>
                <w:noProof/>
                <w:webHidden/>
              </w:rPr>
            </w:r>
            <w:r w:rsidR="00F9741F">
              <w:rPr>
                <w:noProof/>
                <w:webHidden/>
              </w:rPr>
              <w:fldChar w:fldCharType="separate"/>
            </w:r>
            <w:r w:rsidR="00F9741F">
              <w:rPr>
                <w:noProof/>
                <w:webHidden/>
              </w:rPr>
              <w:t>21</w:t>
            </w:r>
            <w:r w:rsidR="00F9741F">
              <w:rPr>
                <w:noProof/>
                <w:webHidden/>
              </w:rPr>
              <w:fldChar w:fldCharType="end"/>
            </w:r>
          </w:hyperlink>
        </w:p>
        <w:p w:rsidR="00F9741F" w:rsidRDefault="00217B95">
          <w:pPr>
            <w:pStyle w:val="Sumrio1"/>
            <w:tabs>
              <w:tab w:val="left" w:pos="440"/>
              <w:tab w:val="right" w:leader="dot" w:pos="8494"/>
            </w:tabs>
            <w:rPr>
              <w:noProof/>
            </w:rPr>
          </w:pPr>
          <w:hyperlink w:anchor="_Toc57046753" w:history="1">
            <w:r w:rsidR="00F9741F" w:rsidRPr="00BC7912">
              <w:rPr>
                <w:rStyle w:val="Hyperlink"/>
                <w:noProof/>
              </w:rPr>
              <w:t>4.</w:t>
            </w:r>
            <w:r w:rsidR="00F9741F">
              <w:rPr>
                <w:rFonts w:asciiTheme="minorHAnsi" w:eastAsiaTheme="minorEastAsia" w:hAnsiTheme="minorHAnsi"/>
                <w:noProof/>
                <w:sz w:val="22"/>
                <w:lang w:eastAsia="pt-BR"/>
              </w:rPr>
              <w:tab/>
            </w:r>
            <w:r w:rsidR="00F9741F" w:rsidRPr="00BC7912">
              <w:rPr>
                <w:rStyle w:val="Hyperlink"/>
                <w:noProof/>
              </w:rPr>
              <w:t>Conclusão</w:t>
            </w:r>
            <w:r w:rsidR="00F9741F">
              <w:rPr>
                <w:noProof/>
                <w:webHidden/>
              </w:rPr>
              <w:tab/>
            </w:r>
            <w:r w:rsidR="00F9741F">
              <w:rPr>
                <w:noProof/>
                <w:webHidden/>
              </w:rPr>
              <w:fldChar w:fldCharType="begin"/>
            </w:r>
            <w:r w:rsidR="00F9741F">
              <w:rPr>
                <w:noProof/>
                <w:webHidden/>
              </w:rPr>
              <w:instrText xml:space="preserve"> PAGEREF _Toc57046753 \h </w:instrText>
            </w:r>
            <w:r w:rsidR="00F9741F">
              <w:rPr>
                <w:noProof/>
                <w:webHidden/>
              </w:rPr>
            </w:r>
            <w:r w:rsidR="00F9741F">
              <w:rPr>
                <w:noProof/>
                <w:webHidden/>
              </w:rPr>
              <w:fldChar w:fldCharType="separate"/>
            </w:r>
            <w:r w:rsidR="00F9741F">
              <w:rPr>
                <w:noProof/>
                <w:webHidden/>
              </w:rPr>
              <w:t>23</w:t>
            </w:r>
            <w:r w:rsidR="00F9741F">
              <w:rPr>
                <w:noProof/>
                <w:webHidden/>
              </w:rPr>
              <w:fldChar w:fldCharType="end"/>
            </w:r>
          </w:hyperlink>
        </w:p>
        <w:p w:rsidR="00815756" w:rsidRPr="00815756" w:rsidRDefault="00815756" w:rsidP="00815756">
          <w:r>
            <w:t>Referências Bibliográficas</w:t>
          </w:r>
        </w:p>
        <w:p w:rsidR="00C25CF2" w:rsidRDefault="00C25CF2">
          <w:r>
            <w:rPr>
              <w:b/>
              <w:bCs/>
            </w:rPr>
            <w:fldChar w:fldCharType="end"/>
          </w:r>
        </w:p>
      </w:sdtContent>
    </w:sdt>
    <w:p w:rsidR="00CC7C11" w:rsidRDefault="00CC7C11" w:rsidP="00CC7C11">
      <w:pPr>
        <w:rPr>
          <w:rFonts w:ascii="Times New Roman" w:eastAsia="Times New Roman" w:hAnsi="Times New Roman" w:cs="Times New Roman"/>
          <w:b/>
          <w:sz w:val="36"/>
          <w:szCs w:val="36"/>
        </w:rPr>
      </w:pPr>
    </w:p>
    <w:p w:rsidR="00CC7C11" w:rsidRDefault="00CC7C11" w:rsidP="00CC7C11">
      <w:pPr>
        <w:rPr>
          <w:rFonts w:ascii="Times New Roman" w:eastAsia="Times New Roman" w:hAnsi="Times New Roman" w:cs="Times New Roman"/>
          <w:b/>
          <w:sz w:val="36"/>
          <w:szCs w:val="36"/>
        </w:rPr>
      </w:pPr>
    </w:p>
    <w:p w:rsidR="00CC7C11" w:rsidRDefault="00CC7C11" w:rsidP="00CC7C11">
      <w:pPr>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 </w:t>
      </w:r>
    </w:p>
    <w:p w:rsidR="00CC7C11" w:rsidRDefault="00CC7C11" w:rsidP="00CC7C11">
      <w:pPr>
        <w:rPr>
          <w:rFonts w:ascii="Times New Roman" w:eastAsia="Times New Roman" w:hAnsi="Times New Roman" w:cs="Times New Roman"/>
          <w:sz w:val="36"/>
          <w:szCs w:val="36"/>
        </w:rPr>
      </w:pPr>
      <w:r>
        <w:rPr>
          <w:rFonts w:ascii="Times New Roman" w:eastAsia="Times New Roman" w:hAnsi="Times New Roman" w:cs="Times New Roman"/>
          <w:sz w:val="36"/>
          <w:szCs w:val="36"/>
        </w:rPr>
        <w:t xml:space="preserve"> </w:t>
      </w:r>
    </w:p>
    <w:p w:rsidR="00CC7C11" w:rsidRDefault="00CC7C11">
      <w:pPr>
        <w:rPr>
          <w:rFonts w:cs="Arial"/>
          <w:b/>
          <w:szCs w:val="24"/>
        </w:rPr>
      </w:pPr>
    </w:p>
    <w:p w:rsidR="00CC7C11" w:rsidRDefault="00CC7C11" w:rsidP="00CD2FE7">
      <w:pPr>
        <w:rPr>
          <w:rFonts w:cs="Arial"/>
          <w:b/>
          <w:szCs w:val="24"/>
        </w:rPr>
      </w:pPr>
    </w:p>
    <w:p w:rsidR="00CC7C11" w:rsidRDefault="00CC7C11">
      <w:pPr>
        <w:rPr>
          <w:rFonts w:cs="Arial"/>
          <w:b/>
          <w:szCs w:val="24"/>
        </w:rPr>
      </w:pPr>
      <w:r>
        <w:rPr>
          <w:rFonts w:cs="Arial"/>
          <w:b/>
          <w:szCs w:val="24"/>
        </w:rPr>
        <w:br w:type="page"/>
      </w:r>
    </w:p>
    <w:p w:rsidR="00431597" w:rsidRDefault="00431597" w:rsidP="00F9741F">
      <w:pPr>
        <w:pStyle w:val="Ttulo1"/>
        <w:numPr>
          <w:ilvl w:val="0"/>
          <w:numId w:val="1"/>
        </w:numPr>
      </w:pPr>
      <w:bookmarkStart w:id="2" w:name="_Toc57046745"/>
      <w:r w:rsidRPr="00023F1F">
        <w:lastRenderedPageBreak/>
        <w:t>Introdução</w:t>
      </w:r>
      <w:bookmarkEnd w:id="2"/>
    </w:p>
    <w:p w:rsidR="004816EE" w:rsidRPr="004816EE" w:rsidRDefault="004816EE" w:rsidP="004816EE"/>
    <w:p w:rsidR="00431597" w:rsidRDefault="00431597" w:rsidP="00431597">
      <w:pPr>
        <w:ind w:firstLine="708"/>
        <w:rPr>
          <w:rFonts w:cs="Arial"/>
          <w:szCs w:val="24"/>
        </w:rPr>
      </w:pPr>
      <w:r>
        <w:rPr>
          <w:rFonts w:cs="Arial"/>
          <w:szCs w:val="24"/>
        </w:rPr>
        <w:t xml:space="preserve">Este Trabalho de Conclusão de Curso (TCC) será elaborado de acordo com as diretrizes do Projeto Político Pedagógico (PPP) do Curso de Medicina da UFSCar. Os capítulos a seguir criam uma narrativa crítico-reflexiva a respeito da minha formação médica desde as atividades teóricas, mas principalmente focada na Prática </w:t>
      </w:r>
      <w:r w:rsidR="00562784">
        <w:rPr>
          <w:rFonts w:cs="Arial"/>
          <w:szCs w:val="24"/>
        </w:rPr>
        <w:t>Profissional</w:t>
      </w:r>
      <w:r>
        <w:rPr>
          <w:rFonts w:cs="Arial"/>
          <w:szCs w:val="24"/>
        </w:rPr>
        <w:t xml:space="preserve"> (PP). Também serão abordadas as atividades extracurriculares desenvolvidas ao longo da graduação e experiências que acredito terem sido relevantes para mim.</w:t>
      </w:r>
    </w:p>
    <w:p w:rsidR="00431597" w:rsidRDefault="00431597">
      <w:pPr>
        <w:rPr>
          <w:rFonts w:cs="Arial"/>
          <w:szCs w:val="24"/>
        </w:rPr>
      </w:pPr>
      <w:r>
        <w:rPr>
          <w:rFonts w:cs="Arial"/>
          <w:szCs w:val="24"/>
        </w:rPr>
        <w:br w:type="page"/>
      </w:r>
    </w:p>
    <w:p w:rsidR="00F072E8" w:rsidRDefault="00F072E8" w:rsidP="00F9741F">
      <w:pPr>
        <w:pStyle w:val="Ttulo1"/>
        <w:numPr>
          <w:ilvl w:val="0"/>
          <w:numId w:val="1"/>
        </w:numPr>
      </w:pPr>
      <w:bookmarkStart w:id="3" w:name="_Toc57046746"/>
      <w:r>
        <w:lastRenderedPageBreak/>
        <w:t>Desenvolvimento</w:t>
      </w:r>
      <w:bookmarkEnd w:id="3"/>
    </w:p>
    <w:p w:rsidR="00431597" w:rsidRDefault="00F072E8" w:rsidP="00F072E8">
      <w:pPr>
        <w:pStyle w:val="Ttulo2"/>
      </w:pPr>
      <w:r>
        <w:br/>
      </w:r>
      <w:bookmarkStart w:id="4" w:name="_Toc57046747"/>
      <w:r w:rsidR="00F9741F">
        <w:t xml:space="preserve">2.1 </w:t>
      </w:r>
      <w:r w:rsidR="00A22B1D" w:rsidRPr="00A22B1D">
        <w:t>O Primeiro Ciclo (2015-2016)</w:t>
      </w:r>
      <w:bookmarkEnd w:id="4"/>
    </w:p>
    <w:p w:rsidR="004816EE" w:rsidRPr="00A22B1D" w:rsidRDefault="004816EE" w:rsidP="00431597">
      <w:pPr>
        <w:ind w:firstLine="708"/>
        <w:rPr>
          <w:rFonts w:cs="Arial"/>
          <w:b/>
          <w:szCs w:val="24"/>
        </w:rPr>
      </w:pPr>
    </w:p>
    <w:p w:rsidR="00431597" w:rsidRDefault="00A22B1D" w:rsidP="00D2474C">
      <w:pPr>
        <w:spacing w:after="0"/>
        <w:ind w:firstLine="709"/>
        <w:rPr>
          <w:rFonts w:cs="Arial"/>
          <w:szCs w:val="24"/>
        </w:rPr>
      </w:pPr>
      <w:r>
        <w:rPr>
          <w:rFonts w:cs="Arial"/>
          <w:szCs w:val="24"/>
        </w:rPr>
        <w:tab/>
        <w:t>Até hoje me lembro do dia que descobri que havia passado na UFSCar, era manhã do meu aniversário de dezenove anos, quando acordei recebi uma ligação de uma amiga do colégio dizendo que estudaríamos juntos em São Carlos, ela fazendo Biotecnologia e eu Medicina. Demorei alguns minutos para realmente entender que havia passado. Eu, que antes não considerava fazer faculdade em outro lugar se não São Paulo –SP estava prestes a me mudar para uma cidade do interior que só tinha ido uma vez para declarar interesse na vaga da segunda chamada. Minha mãe não gostou muito da brincadeira que eu fiz fingindo que não tinha passado ao contar para ela, mas ficou extática ao receber a notícia real.</w:t>
      </w:r>
    </w:p>
    <w:p w:rsidR="00A22B1D" w:rsidRDefault="00A22B1D" w:rsidP="00D2474C">
      <w:pPr>
        <w:spacing w:after="0"/>
        <w:ind w:firstLine="709"/>
        <w:rPr>
          <w:rFonts w:cs="Arial"/>
          <w:szCs w:val="24"/>
        </w:rPr>
      </w:pPr>
      <w:r>
        <w:rPr>
          <w:rFonts w:cs="Arial"/>
          <w:szCs w:val="24"/>
        </w:rPr>
        <w:t xml:space="preserve">Os dias seguintes foram o caos esperado para a mudança e a matrícula, </w:t>
      </w:r>
      <w:r w:rsidR="00EF356D">
        <w:rPr>
          <w:rFonts w:cs="Arial"/>
          <w:szCs w:val="24"/>
        </w:rPr>
        <w:t>sem contar que,</w:t>
      </w:r>
      <w:r>
        <w:rPr>
          <w:rFonts w:cs="Arial"/>
          <w:szCs w:val="24"/>
        </w:rPr>
        <w:t xml:space="preserve"> até aquele momento, ainda não fazia ideia de como seria </w:t>
      </w:r>
      <w:r w:rsidR="00023F1F">
        <w:rPr>
          <w:rFonts w:cs="Arial"/>
          <w:szCs w:val="24"/>
        </w:rPr>
        <w:t>a metodologia do curso até um dos meus veteranos me explicar, enquanto eu estava coberto de tinta, que não teria mais aulas com um professor na frente da sala pelo resto do curso, que estaria imerso na prática profissional desde o primeiro ano e que faria simulações com atores como pacientes. Admito que na hora me assustei pelo que ele me disse, mas ao mesmo tempo achei muito interessante e fiquei curioso para ver como seria, uma vez que, durante todo meu ensino fundamental eu frequentei escolas com metodologias construtivistas.</w:t>
      </w:r>
    </w:p>
    <w:p w:rsidR="00023F1F" w:rsidRDefault="00023F1F" w:rsidP="00D2474C">
      <w:pPr>
        <w:spacing w:after="0"/>
        <w:ind w:firstLine="709"/>
        <w:rPr>
          <w:rFonts w:cs="Arial"/>
          <w:szCs w:val="24"/>
        </w:rPr>
      </w:pPr>
      <w:r>
        <w:rPr>
          <w:rFonts w:cs="Arial"/>
          <w:szCs w:val="24"/>
        </w:rPr>
        <w:t>O primeiro dia do curso foi um misto de ansiedade e excitação, acredito que para todos q</w:t>
      </w:r>
      <w:r w:rsidR="00142523">
        <w:rPr>
          <w:rFonts w:cs="Arial"/>
          <w:szCs w:val="24"/>
        </w:rPr>
        <w:t>ue estavam lá, conhecer a todos, ver apresentações do Centro Acad</w:t>
      </w:r>
      <w:r w:rsidR="00AF3DC3">
        <w:rPr>
          <w:rFonts w:cs="Arial"/>
          <w:szCs w:val="24"/>
        </w:rPr>
        <w:t>ê</w:t>
      </w:r>
      <w:r w:rsidR="00142523">
        <w:rPr>
          <w:rFonts w:cs="Arial"/>
          <w:szCs w:val="24"/>
        </w:rPr>
        <w:t xml:space="preserve">mico e da Atlética, se apresentar, pensar pela primeira vez o famoso “Por que </w:t>
      </w:r>
      <w:r w:rsidR="00AF3DC3">
        <w:rPr>
          <w:rFonts w:cs="Arial"/>
          <w:szCs w:val="24"/>
        </w:rPr>
        <w:t xml:space="preserve">medicina e por que UFSCar? ” </w:t>
      </w:r>
      <w:proofErr w:type="gramStart"/>
      <w:r w:rsidR="00AF3DC3">
        <w:rPr>
          <w:rFonts w:cs="Arial"/>
          <w:szCs w:val="24"/>
        </w:rPr>
        <w:t>com</w:t>
      </w:r>
      <w:proofErr w:type="gramEnd"/>
      <w:r w:rsidR="00AF3DC3">
        <w:rPr>
          <w:rFonts w:cs="Arial"/>
          <w:szCs w:val="24"/>
        </w:rPr>
        <w:t xml:space="preserve"> </w:t>
      </w:r>
      <w:r w:rsidR="00142523">
        <w:rPr>
          <w:rFonts w:cs="Arial"/>
          <w:szCs w:val="24"/>
        </w:rPr>
        <w:t>certeza é algo que sempre ficará marcado em minha memória.</w:t>
      </w:r>
    </w:p>
    <w:p w:rsidR="00416693" w:rsidRDefault="00416693" w:rsidP="00D2474C">
      <w:pPr>
        <w:spacing w:after="0"/>
        <w:ind w:firstLine="709"/>
        <w:rPr>
          <w:rFonts w:cs="Arial"/>
          <w:szCs w:val="24"/>
        </w:rPr>
      </w:pPr>
      <w:r>
        <w:rPr>
          <w:rFonts w:cs="Arial"/>
          <w:szCs w:val="24"/>
        </w:rPr>
        <w:t xml:space="preserve">A primeira atividade que tivemos foi a Situação Problema (SP), um grupo de 10 pessoas que pouco haviam conversado até o momento lendo um caso de um menino que havia comido um cachorro quente estragado do “Dogão do </w:t>
      </w:r>
      <w:proofErr w:type="spellStart"/>
      <w:r>
        <w:rPr>
          <w:rFonts w:cs="Arial"/>
          <w:szCs w:val="24"/>
        </w:rPr>
        <w:t>Rubão</w:t>
      </w:r>
      <w:proofErr w:type="spellEnd"/>
      <w:r>
        <w:rPr>
          <w:rFonts w:cs="Arial"/>
          <w:szCs w:val="24"/>
        </w:rPr>
        <w:t xml:space="preserve">”. Discutir sobre algo que logo percebemos quão pouco sabíamos tanto </w:t>
      </w:r>
      <w:r>
        <w:rPr>
          <w:rFonts w:cs="Arial"/>
          <w:szCs w:val="24"/>
        </w:rPr>
        <w:lastRenderedPageBreak/>
        <w:t>do assunto em si quanto de como realizar essa discussão. Fizemos hipóteses e perguntas sem nem saber como iríamos respond</w:t>
      </w:r>
      <w:r w:rsidR="00AF3DC3">
        <w:rPr>
          <w:rFonts w:cs="Arial"/>
          <w:szCs w:val="24"/>
        </w:rPr>
        <w:t>ê</w:t>
      </w:r>
      <w:r>
        <w:rPr>
          <w:rFonts w:cs="Arial"/>
          <w:szCs w:val="24"/>
        </w:rPr>
        <w:t xml:space="preserve">-las. </w:t>
      </w:r>
    </w:p>
    <w:p w:rsidR="00416693" w:rsidRDefault="00416693" w:rsidP="00D2474C">
      <w:pPr>
        <w:spacing w:after="0"/>
        <w:ind w:firstLine="708"/>
        <w:rPr>
          <w:rFonts w:cs="Arial"/>
          <w:szCs w:val="24"/>
        </w:rPr>
      </w:pPr>
      <w:r>
        <w:rPr>
          <w:rFonts w:cs="Arial"/>
          <w:szCs w:val="24"/>
        </w:rPr>
        <w:t>Estudamos em casa, eu particularmente, fiz de forma totalmente errada, deixei de ler e anotar um mundo de conteúdo olhando para trás, mas até hoje me lembro da fisiologia da digestão por conta daquele cachorro quente estragado.</w:t>
      </w:r>
    </w:p>
    <w:p w:rsidR="00FF2115" w:rsidRDefault="00416693" w:rsidP="00D2474C">
      <w:pPr>
        <w:spacing w:after="0"/>
        <w:ind w:firstLine="708"/>
        <w:rPr>
          <w:rFonts w:cs="Arial"/>
          <w:szCs w:val="24"/>
        </w:rPr>
      </w:pPr>
      <w:r>
        <w:rPr>
          <w:rFonts w:cs="Arial"/>
          <w:szCs w:val="24"/>
        </w:rPr>
        <w:t xml:space="preserve">Aos poucos (bem aos poucos mesmo), fui </w:t>
      </w:r>
      <w:r w:rsidR="00FF2115">
        <w:rPr>
          <w:rFonts w:cs="Arial"/>
          <w:szCs w:val="24"/>
        </w:rPr>
        <w:t>descobrindo</w:t>
      </w:r>
      <w:r>
        <w:rPr>
          <w:rFonts w:cs="Arial"/>
          <w:szCs w:val="24"/>
        </w:rPr>
        <w:t xml:space="preserve"> como é aprender a aprender e como o primeiro ano realmente está focado em fazer você imergir na metodologia ativa de ensino.</w:t>
      </w:r>
      <w:r w:rsidR="00FF2115">
        <w:rPr>
          <w:rFonts w:cs="Arial"/>
          <w:szCs w:val="24"/>
        </w:rPr>
        <w:t xml:space="preserve"> Com o passar das semanas, aprender a criar uma rotina de estudos, a morar sozinho, sentir saudade de casa, conciliar lazer e obrigações, tudo isso fez parte do choque que é o primeiro ano de faculdade. </w:t>
      </w:r>
    </w:p>
    <w:p w:rsidR="00416693" w:rsidRDefault="00416693" w:rsidP="00D2474C">
      <w:pPr>
        <w:spacing w:after="0"/>
        <w:ind w:firstLine="708"/>
        <w:rPr>
          <w:rFonts w:cs="Arial"/>
          <w:szCs w:val="24"/>
        </w:rPr>
      </w:pPr>
      <w:r>
        <w:rPr>
          <w:rFonts w:cs="Arial"/>
          <w:szCs w:val="24"/>
        </w:rPr>
        <w:t xml:space="preserve"> As Estações de </w:t>
      </w:r>
      <w:r w:rsidR="00F54204">
        <w:rPr>
          <w:rFonts w:cs="Arial"/>
          <w:szCs w:val="24"/>
        </w:rPr>
        <w:t>S</w:t>
      </w:r>
      <w:r>
        <w:rPr>
          <w:rFonts w:cs="Arial"/>
          <w:szCs w:val="24"/>
        </w:rPr>
        <w:t>imulação</w:t>
      </w:r>
      <w:r w:rsidR="00AF3DC3">
        <w:rPr>
          <w:rFonts w:cs="Arial"/>
          <w:szCs w:val="24"/>
        </w:rPr>
        <w:t xml:space="preserve"> iniciaram como atividades</w:t>
      </w:r>
      <w:r>
        <w:rPr>
          <w:rFonts w:cs="Arial"/>
          <w:szCs w:val="24"/>
        </w:rPr>
        <w:t xml:space="preserve"> em que fazíamos visitas domiciliares e tínhamos que tirar uma história de vida </w:t>
      </w:r>
      <w:r w:rsidR="00AF3DC3">
        <w:rPr>
          <w:rFonts w:cs="Arial"/>
          <w:szCs w:val="24"/>
        </w:rPr>
        <w:t>de um</w:t>
      </w:r>
      <w:r>
        <w:rPr>
          <w:rFonts w:cs="Arial"/>
          <w:szCs w:val="24"/>
        </w:rPr>
        <w:t xml:space="preserve"> paciente simulado. Lembro que minha primeira simulação foi um fiasco devido</w:t>
      </w:r>
      <w:r w:rsidR="00942D0A">
        <w:rPr>
          <w:rFonts w:cs="Arial"/>
          <w:szCs w:val="24"/>
        </w:rPr>
        <w:t xml:space="preserve"> a</w:t>
      </w:r>
      <w:r>
        <w:rPr>
          <w:rFonts w:cs="Arial"/>
          <w:szCs w:val="24"/>
        </w:rPr>
        <w:t xml:space="preserve"> minha ansiedade e ela durou cerca de 10 minutos apenas.</w:t>
      </w:r>
      <w:r w:rsidR="0053432D">
        <w:rPr>
          <w:rFonts w:cs="Arial"/>
          <w:szCs w:val="24"/>
        </w:rPr>
        <w:t xml:space="preserve"> Porém, acredito que ver seus colegas em situações parecidas mesmo não sendo da mesma dupla </w:t>
      </w:r>
      <w:r w:rsidR="00942D0A">
        <w:rPr>
          <w:rFonts w:cs="Arial"/>
          <w:szCs w:val="24"/>
        </w:rPr>
        <w:t>é de certa forma reconfortante</w:t>
      </w:r>
      <w:r w:rsidR="0053432D">
        <w:rPr>
          <w:rFonts w:cs="Arial"/>
          <w:szCs w:val="24"/>
        </w:rPr>
        <w:t xml:space="preserve">. Até hoje acredito que as simulações foram as atividades que mais me desafiaram, mas também, que mais me ensinaram. O aprendizado do primeiro e segundo anos foi </w:t>
      </w:r>
      <w:r w:rsidR="00942D0A">
        <w:rPr>
          <w:rFonts w:cs="Arial"/>
          <w:szCs w:val="24"/>
        </w:rPr>
        <w:t xml:space="preserve">e é </w:t>
      </w:r>
      <w:r w:rsidR="0053432D">
        <w:rPr>
          <w:rFonts w:cs="Arial"/>
          <w:szCs w:val="24"/>
        </w:rPr>
        <w:t xml:space="preserve">essencial para a criação de vínculo com todos os meus pacientes, </w:t>
      </w:r>
      <w:r w:rsidR="00942D0A">
        <w:rPr>
          <w:rFonts w:cs="Arial"/>
          <w:szCs w:val="24"/>
        </w:rPr>
        <w:t>ainda uso</w:t>
      </w:r>
      <w:r w:rsidR="0053432D">
        <w:rPr>
          <w:rFonts w:cs="Arial"/>
          <w:szCs w:val="24"/>
        </w:rPr>
        <w:t xml:space="preserve"> modelos, claro, que de forma adaptada a cada situação, de histórias clínicas que fiz durante o primeiro ciclo. O nervosismo de se atender na vida real também, com certeza, não se compara a uma simulação da prática em que você está sendo avaliado nos mínimos detalhes por um docente que te acompanha semanalmente, te conhece e faz críticas construtivas, mas que não deixam de ser frustrantes nestes momentos em que você queria fazer tudo com perfeição.</w:t>
      </w:r>
    </w:p>
    <w:p w:rsidR="00AC05AA" w:rsidRDefault="0053432D" w:rsidP="00D2474C">
      <w:pPr>
        <w:spacing w:after="0"/>
        <w:ind w:firstLine="708"/>
        <w:rPr>
          <w:rFonts w:cs="Arial"/>
          <w:szCs w:val="24"/>
        </w:rPr>
      </w:pPr>
      <w:r>
        <w:rPr>
          <w:rFonts w:cs="Arial"/>
          <w:szCs w:val="24"/>
        </w:rPr>
        <w:t xml:space="preserve">Somente após, o que, se não me engano, foi o período de um mês tendo ES e SP apenas, que finalmente iniciamos a Prática Profissional. Um novo grupo foi formado, este que viemos a saber depois, seria o mesmo grupo de prática até o final do quarto ano. </w:t>
      </w:r>
    </w:p>
    <w:p w:rsidR="0053432D" w:rsidRDefault="0053432D" w:rsidP="00D2474C">
      <w:pPr>
        <w:spacing w:after="0"/>
        <w:ind w:firstLine="709"/>
        <w:rPr>
          <w:rFonts w:cs="Arial"/>
          <w:szCs w:val="24"/>
        </w:rPr>
      </w:pPr>
      <w:r>
        <w:rPr>
          <w:rFonts w:cs="Arial"/>
          <w:szCs w:val="24"/>
        </w:rPr>
        <w:t>Foi então que fomos apresentados a Unidade de Sa</w:t>
      </w:r>
      <w:r w:rsidR="00FF2115">
        <w:rPr>
          <w:rFonts w:cs="Arial"/>
          <w:szCs w:val="24"/>
        </w:rPr>
        <w:t xml:space="preserve">úde da Família do Jockey Clube e ao bairro em si, junto de uma Agente Comunitária da equipe. O bairro, que até </w:t>
      </w:r>
      <w:r w:rsidR="00DC3951">
        <w:rPr>
          <w:rFonts w:cs="Arial"/>
          <w:szCs w:val="24"/>
        </w:rPr>
        <w:t xml:space="preserve">hoje, para mim, parece uma </w:t>
      </w:r>
      <w:r w:rsidR="00FF2115">
        <w:rPr>
          <w:rFonts w:cs="Arial"/>
          <w:szCs w:val="24"/>
        </w:rPr>
        <w:t xml:space="preserve">cidade </w:t>
      </w:r>
      <w:r w:rsidR="00DC3951">
        <w:rPr>
          <w:rFonts w:cs="Arial"/>
          <w:szCs w:val="24"/>
        </w:rPr>
        <w:t xml:space="preserve">em miniatura </w:t>
      </w:r>
      <w:r w:rsidR="00FF2115">
        <w:rPr>
          <w:rFonts w:cs="Arial"/>
          <w:szCs w:val="24"/>
        </w:rPr>
        <w:t xml:space="preserve">separada de São Carlos, tem diversas peculiaridades. Grande parte dos moradores eram </w:t>
      </w:r>
      <w:r w:rsidR="00FF2115">
        <w:rPr>
          <w:rFonts w:cs="Arial"/>
          <w:szCs w:val="24"/>
        </w:rPr>
        <w:lastRenderedPageBreak/>
        <w:t>migrantes de outras regiões do país, principalmente Bahia e Paraná. Havia uma parcela significativa que tinha alta rotatividade, por conta dos empregos nas fábricas da região e os que vinham para épocas de colheita de cana. Também importante, no final do bairro, haviam dois condomínios divididos em vários prédios, cuja população predominante era de universitários por conta da proximidade com o campus da UFSCar. Entretanto, esta última população não estava dentro do território da unidade do Jockey e sim da unidade do Guanabara que dividia o espaço físico com a equipe que fomos inseridos.</w:t>
      </w:r>
    </w:p>
    <w:p w:rsidR="00AC05AA" w:rsidRDefault="00AC05AA" w:rsidP="00D2474C">
      <w:pPr>
        <w:spacing w:after="0"/>
        <w:ind w:firstLine="709"/>
        <w:rPr>
          <w:rFonts w:cs="Arial"/>
          <w:szCs w:val="24"/>
        </w:rPr>
      </w:pPr>
      <w:r>
        <w:rPr>
          <w:rFonts w:cs="Arial"/>
          <w:szCs w:val="24"/>
        </w:rPr>
        <w:t xml:space="preserve">A reflexão da prática foi um local que inicialmente tive certa dificuldade de me adaptar, tanto ao grupo em parte, quanto a facilitadora, não eram exatamente o que eu estava acostumado até aquele momento. Mas foi nesta atividade que vi as diversas histórias e maneiras de se contar histórias de vida. Nela vi meus colegas estudando e trazendo conteúdos de fontes variadas, criação de portfólios muito diferentes, mas que só mostravam a individualidade de cada um dentro deles. </w:t>
      </w:r>
    </w:p>
    <w:p w:rsidR="00B64407" w:rsidRDefault="00B64407" w:rsidP="00D2474C">
      <w:pPr>
        <w:spacing w:after="0"/>
        <w:ind w:firstLine="709"/>
        <w:rPr>
          <w:rFonts w:cs="Arial"/>
          <w:szCs w:val="24"/>
        </w:rPr>
      </w:pPr>
      <w:r>
        <w:rPr>
          <w:rFonts w:cs="Arial"/>
          <w:szCs w:val="24"/>
        </w:rPr>
        <w:t>Meu primeiro paciente foi o Sr. A. um idoso de 75 anos, viúvo, que morava sozinho em uma casa a duas quadras da unidade. Ele era um paciente que tinha uma cardiomegalia por conta da Doença de Chagas e hipertensão. Apesar de tudo, sempre foi muito simpático comigo e com minha colega que me acompanhava nas visitas domiciliares. Foi com ele que colhi a minha primeira história de vida completa, ele contou sua vida desde que havia nascido até o momento, contou sobre seus empregos, sobre sua doença, mas também contou sobre sua esposa, que havia falecido há cerca de 1 ano, vítima de câncer de mama. Foi também a primeira vez que vi um paciente chorar, a primeira vez que tive contato com luto como “profissional de saúde” e vi que medicina e saúde, são muito mais do que doença ou a ausência dela. Comecei a enxergar saúde como a Organização Mundial da Saúde (OMS) define: “Saúde é um estado de bem-estar físico, mental e social, não apenas a ausência de enfermidade”.</w:t>
      </w:r>
    </w:p>
    <w:p w:rsidR="00942D0A" w:rsidRDefault="00EB078C" w:rsidP="00D2474C">
      <w:pPr>
        <w:spacing w:after="0"/>
        <w:ind w:firstLine="709"/>
        <w:rPr>
          <w:rFonts w:cs="Arial"/>
          <w:szCs w:val="24"/>
        </w:rPr>
      </w:pPr>
      <w:r>
        <w:rPr>
          <w:rFonts w:cs="Arial"/>
          <w:szCs w:val="24"/>
        </w:rPr>
        <w:t xml:space="preserve">Sr. A. foi um paciente que me marcou das mais diferentes maneiras, sendo também o primeiro paciente que eu acompanhei </w:t>
      </w:r>
      <w:r w:rsidR="00942D0A">
        <w:rPr>
          <w:rFonts w:cs="Arial"/>
          <w:szCs w:val="24"/>
        </w:rPr>
        <w:t xml:space="preserve">e </w:t>
      </w:r>
      <w:r>
        <w:rPr>
          <w:rFonts w:cs="Arial"/>
          <w:szCs w:val="24"/>
        </w:rPr>
        <w:t>que faleceu. Descobrir este fato foi um choque, íamos para uma visita como outra qualquer, quando encontramos uma pessoa diferente em sua casa, seu cunhado, que nos informou o que havia acontecido</w:t>
      </w:r>
      <w:r w:rsidR="00942D0A">
        <w:rPr>
          <w:rFonts w:cs="Arial"/>
          <w:szCs w:val="24"/>
        </w:rPr>
        <w:t xml:space="preserve">. O </w:t>
      </w:r>
      <w:r>
        <w:rPr>
          <w:rFonts w:cs="Arial"/>
          <w:szCs w:val="24"/>
        </w:rPr>
        <w:t xml:space="preserve">Sr. A. tinha tido um infarto na semana anterior e acabou não resistindo. </w:t>
      </w:r>
    </w:p>
    <w:p w:rsidR="00B64407" w:rsidRDefault="00EB078C" w:rsidP="00D2474C">
      <w:pPr>
        <w:spacing w:after="0"/>
        <w:ind w:firstLine="708"/>
        <w:rPr>
          <w:rFonts w:cs="Arial"/>
          <w:szCs w:val="24"/>
        </w:rPr>
      </w:pPr>
      <w:r>
        <w:rPr>
          <w:rFonts w:cs="Arial"/>
          <w:szCs w:val="24"/>
        </w:rPr>
        <w:lastRenderedPageBreak/>
        <w:t>Lidar com a morte de um paciente conhecido, sendo um estudante de medicina (nesta época já no segundo ano), é um evento peculiar, no mínimo, lembro</w:t>
      </w:r>
      <w:r w:rsidR="00942D0A">
        <w:rPr>
          <w:rFonts w:cs="Arial"/>
          <w:szCs w:val="24"/>
        </w:rPr>
        <w:t>-me</w:t>
      </w:r>
      <w:r>
        <w:rPr>
          <w:rFonts w:cs="Arial"/>
          <w:szCs w:val="24"/>
        </w:rPr>
        <w:t xml:space="preserve"> de pensar por muito tempo </w:t>
      </w:r>
      <w:r w:rsidR="00942D0A">
        <w:rPr>
          <w:rFonts w:cs="Arial"/>
          <w:szCs w:val="24"/>
        </w:rPr>
        <w:t xml:space="preserve">se havia algo a mais que poderia ter feito, mesmo sabendo que não tinha ainda a capacidade que atualmente tenho para realizar um cuidado em saúde melhor, não deixei de me sentir frustrado. </w:t>
      </w:r>
      <w:r w:rsidR="00AC05AA">
        <w:rPr>
          <w:rFonts w:cs="Arial"/>
          <w:szCs w:val="24"/>
        </w:rPr>
        <w:t>I</w:t>
      </w:r>
      <w:r>
        <w:rPr>
          <w:rFonts w:cs="Arial"/>
          <w:szCs w:val="24"/>
        </w:rPr>
        <w:t xml:space="preserve">nfelizmente a morte é um processo que faz parte do </w:t>
      </w:r>
      <w:r w:rsidR="00AC05AA">
        <w:rPr>
          <w:rFonts w:cs="Arial"/>
          <w:szCs w:val="24"/>
        </w:rPr>
        <w:t>aprendizado médico</w:t>
      </w:r>
      <w:r>
        <w:rPr>
          <w:rFonts w:cs="Arial"/>
          <w:szCs w:val="24"/>
        </w:rPr>
        <w:t xml:space="preserve"> também, </w:t>
      </w:r>
      <w:r w:rsidR="00AC05AA">
        <w:rPr>
          <w:rFonts w:cs="Arial"/>
          <w:szCs w:val="24"/>
        </w:rPr>
        <w:t xml:space="preserve">fato que voltou a estar presente em outras ocasiões como será dito mais adiante, </w:t>
      </w:r>
      <w:r>
        <w:rPr>
          <w:rFonts w:cs="Arial"/>
          <w:szCs w:val="24"/>
        </w:rPr>
        <w:t xml:space="preserve">mas que isso não deve </w:t>
      </w:r>
      <w:r w:rsidR="00AC05AA">
        <w:rPr>
          <w:rFonts w:cs="Arial"/>
          <w:szCs w:val="24"/>
        </w:rPr>
        <w:t>ser temido, não nos tornamos médicos para impedir a morte,</w:t>
      </w:r>
      <w:r w:rsidR="00123148">
        <w:rPr>
          <w:rFonts w:cs="Arial"/>
          <w:szCs w:val="24"/>
        </w:rPr>
        <w:t xml:space="preserve"> mas para cuidar da vida e da saúde. </w:t>
      </w:r>
    </w:p>
    <w:p w:rsidR="001818C0" w:rsidRDefault="001818C0" w:rsidP="00D2474C">
      <w:pPr>
        <w:spacing w:after="0"/>
        <w:rPr>
          <w:rFonts w:cs="Arial"/>
          <w:szCs w:val="24"/>
        </w:rPr>
      </w:pPr>
      <w:r>
        <w:rPr>
          <w:rFonts w:cs="Arial"/>
          <w:szCs w:val="24"/>
        </w:rPr>
        <w:br w:type="page"/>
      </w:r>
    </w:p>
    <w:p w:rsidR="00431597" w:rsidRDefault="00F9741F" w:rsidP="00F072E8">
      <w:pPr>
        <w:pStyle w:val="Ttulo2"/>
      </w:pPr>
      <w:bookmarkStart w:id="5" w:name="_Toc57046748"/>
      <w:r>
        <w:lastRenderedPageBreak/>
        <w:t xml:space="preserve">2.2 </w:t>
      </w:r>
      <w:r w:rsidR="001818C0" w:rsidRPr="00612A69">
        <w:t>O Segundo Ciclo</w:t>
      </w:r>
      <w:r w:rsidR="00393055" w:rsidRPr="00612A69">
        <w:t xml:space="preserve"> (2017-2018)</w:t>
      </w:r>
      <w:bookmarkEnd w:id="5"/>
    </w:p>
    <w:p w:rsidR="004816EE" w:rsidRPr="00612A69" w:rsidRDefault="004816EE" w:rsidP="00CD2FE7">
      <w:pPr>
        <w:ind w:firstLine="708"/>
        <w:rPr>
          <w:rFonts w:cs="Arial"/>
          <w:b/>
          <w:szCs w:val="24"/>
        </w:rPr>
      </w:pPr>
    </w:p>
    <w:p w:rsidR="00393055" w:rsidRDefault="00DF1D8D" w:rsidP="00D2474C">
      <w:pPr>
        <w:spacing w:after="0"/>
        <w:rPr>
          <w:rFonts w:cs="Arial"/>
          <w:szCs w:val="24"/>
        </w:rPr>
      </w:pPr>
      <w:r>
        <w:rPr>
          <w:rFonts w:cs="Arial"/>
          <w:szCs w:val="24"/>
        </w:rPr>
        <w:tab/>
        <w:t xml:space="preserve">Acredito que </w:t>
      </w:r>
      <w:r w:rsidR="00656387">
        <w:rPr>
          <w:rFonts w:cs="Arial"/>
          <w:szCs w:val="24"/>
        </w:rPr>
        <w:t xml:space="preserve">o </w:t>
      </w:r>
      <w:r>
        <w:rPr>
          <w:rFonts w:cs="Arial"/>
          <w:szCs w:val="24"/>
        </w:rPr>
        <w:t xml:space="preserve">choque do terceiro ano é um dos maiores da graduação, apenas perdendo para a entrada do internato. A carga de estudos aumenta consideravelmente, uma vez que, SPs nunca estão fechadas, ESs são com vários professores e as PPs são divididas em três grandes áreas. Acho que foi um dos primeiros momentos durante a graduação em que me senti realmente sobrecarregado, tive que melhorar minha forma de estudar, equilibrar melhor a realização de atividades de lazer e manejar os relacionamentos que tinha. </w:t>
      </w:r>
    </w:p>
    <w:p w:rsidR="00DF1D8D" w:rsidRDefault="00DF1D8D" w:rsidP="00D2474C">
      <w:pPr>
        <w:spacing w:after="0"/>
        <w:rPr>
          <w:rFonts w:cs="Arial"/>
          <w:szCs w:val="24"/>
        </w:rPr>
      </w:pPr>
      <w:r>
        <w:rPr>
          <w:rFonts w:cs="Arial"/>
          <w:szCs w:val="24"/>
        </w:rPr>
        <w:tab/>
        <w:t>Apesar de tudo, o segundo c</w:t>
      </w:r>
      <w:r w:rsidR="00123148">
        <w:rPr>
          <w:rFonts w:cs="Arial"/>
          <w:szCs w:val="24"/>
        </w:rPr>
        <w:t>iclo tem muita coisa a oferecer.</w:t>
      </w:r>
      <w:r>
        <w:rPr>
          <w:rFonts w:cs="Arial"/>
          <w:szCs w:val="24"/>
        </w:rPr>
        <w:t xml:space="preserve"> </w:t>
      </w:r>
      <w:r w:rsidR="00123148">
        <w:rPr>
          <w:rFonts w:cs="Arial"/>
          <w:szCs w:val="24"/>
        </w:rPr>
        <w:t>O</w:t>
      </w:r>
      <w:r>
        <w:rPr>
          <w:rFonts w:cs="Arial"/>
          <w:szCs w:val="24"/>
        </w:rPr>
        <w:t>s primeiro</w:t>
      </w:r>
      <w:r w:rsidR="00A25066">
        <w:rPr>
          <w:rFonts w:cs="Arial"/>
          <w:szCs w:val="24"/>
        </w:rPr>
        <w:t>s</w:t>
      </w:r>
      <w:r>
        <w:rPr>
          <w:rFonts w:cs="Arial"/>
          <w:szCs w:val="24"/>
        </w:rPr>
        <w:t xml:space="preserve"> </w:t>
      </w:r>
      <w:r w:rsidR="00A25066">
        <w:rPr>
          <w:rFonts w:cs="Arial"/>
          <w:szCs w:val="24"/>
        </w:rPr>
        <w:t>a</w:t>
      </w:r>
      <w:r>
        <w:rPr>
          <w:rFonts w:cs="Arial"/>
          <w:szCs w:val="24"/>
        </w:rPr>
        <w:t>tendimentos clínicos com pacientes reais</w:t>
      </w:r>
      <w:r w:rsidR="00123148">
        <w:rPr>
          <w:rFonts w:cs="Arial"/>
          <w:szCs w:val="24"/>
        </w:rPr>
        <w:t xml:space="preserve"> durante a prática</w:t>
      </w:r>
      <w:r>
        <w:rPr>
          <w:rFonts w:cs="Arial"/>
          <w:szCs w:val="24"/>
        </w:rPr>
        <w:t>, o contato com áreas diferentes da medicina em Saúde da Mulher e Saúde da Criança, as d</w:t>
      </w:r>
      <w:r w:rsidR="00823DA9">
        <w:rPr>
          <w:rFonts w:cs="Arial"/>
          <w:szCs w:val="24"/>
        </w:rPr>
        <w:t>iferentes abordagens que vemos na Saúde do Adulto e Idoso com os preceptores</w:t>
      </w:r>
      <w:r>
        <w:rPr>
          <w:rFonts w:cs="Arial"/>
          <w:szCs w:val="24"/>
        </w:rPr>
        <w:t xml:space="preserve"> são uma experiência única no aprendizado de medicina. </w:t>
      </w:r>
    </w:p>
    <w:p w:rsidR="00A25066" w:rsidRDefault="00976DCD" w:rsidP="00D2474C">
      <w:pPr>
        <w:spacing w:after="0"/>
        <w:rPr>
          <w:rFonts w:cs="Arial"/>
          <w:szCs w:val="24"/>
        </w:rPr>
      </w:pPr>
      <w:r>
        <w:rPr>
          <w:rFonts w:cs="Arial"/>
          <w:szCs w:val="24"/>
        </w:rPr>
        <w:tab/>
        <w:t xml:space="preserve">Na </w:t>
      </w:r>
      <w:r w:rsidR="00823DA9">
        <w:rPr>
          <w:rFonts w:cs="Arial"/>
          <w:szCs w:val="24"/>
        </w:rPr>
        <w:t xml:space="preserve">SFC </w:t>
      </w:r>
      <w:r>
        <w:rPr>
          <w:rFonts w:cs="Arial"/>
          <w:szCs w:val="24"/>
        </w:rPr>
        <w:t xml:space="preserve">houveram </w:t>
      </w:r>
      <w:r w:rsidR="00A25066">
        <w:rPr>
          <w:rFonts w:cs="Arial"/>
          <w:szCs w:val="24"/>
        </w:rPr>
        <w:t>ótimos</w:t>
      </w:r>
      <w:r>
        <w:rPr>
          <w:rFonts w:cs="Arial"/>
          <w:szCs w:val="24"/>
        </w:rPr>
        <w:t xml:space="preserve"> momentos, </w:t>
      </w:r>
      <w:r w:rsidR="00A25066">
        <w:rPr>
          <w:rFonts w:cs="Arial"/>
          <w:szCs w:val="24"/>
        </w:rPr>
        <w:t>principalmente em relação ao terceiro ano em que a facilitação foi excepcional, realizamos diversos atendimentos e visitas domiciliares com pacientes que acompanhamos desde a primeira consulta na unidade, casos dos mais complexos aos mais comuns. Realizamos um diagnóstico situacional focado nas crianças do bairro, fizemos palestras na escola ao lado da unidade e no quarto ano realizamos várias discussões com o facilitador dentro da biblioteca comunitária do bairro a respeito dos projetos que estávamos realizando para nosso portfólio.</w:t>
      </w:r>
    </w:p>
    <w:p w:rsidR="00B65AC4" w:rsidRDefault="00B65AC4" w:rsidP="00D2474C">
      <w:pPr>
        <w:spacing w:after="0"/>
        <w:rPr>
          <w:rFonts w:cs="Arial"/>
          <w:szCs w:val="24"/>
        </w:rPr>
      </w:pPr>
      <w:r>
        <w:rPr>
          <w:rFonts w:cs="Arial"/>
          <w:szCs w:val="24"/>
        </w:rPr>
        <w:tab/>
        <w:t xml:space="preserve">Em relação as </w:t>
      </w:r>
      <w:r w:rsidR="00823DA9">
        <w:rPr>
          <w:rFonts w:cs="Arial"/>
          <w:szCs w:val="24"/>
        </w:rPr>
        <w:t>ESs</w:t>
      </w:r>
      <w:r>
        <w:rPr>
          <w:rFonts w:cs="Arial"/>
          <w:szCs w:val="24"/>
        </w:rPr>
        <w:t xml:space="preserve">, a mudança para vários professores foi importante por se tratarem de casos mais focados em áreas diferentes da medicina. </w:t>
      </w:r>
      <w:r w:rsidR="00F357DF">
        <w:rPr>
          <w:rFonts w:cs="Arial"/>
          <w:szCs w:val="24"/>
        </w:rPr>
        <w:t>Gostaria de ter tido uma base melhor em cirurgia principalmente antes do internato, que não foi muito bem explorada nas simulações que tivemos e acabamos sentindo essa falta adiante. Em relação as outras áreas acredito que foram bem proveitosas, mas novamente, é apenas um pequeno recorte do que poderíamos já ter conhecimento ao chegar no quinto ano.</w:t>
      </w:r>
    </w:p>
    <w:p w:rsidR="00976DCD" w:rsidRDefault="00A25066" w:rsidP="00D2474C">
      <w:pPr>
        <w:spacing w:after="0"/>
        <w:rPr>
          <w:rFonts w:cs="Arial"/>
          <w:szCs w:val="24"/>
        </w:rPr>
      </w:pPr>
      <w:r>
        <w:rPr>
          <w:rFonts w:cs="Arial"/>
          <w:szCs w:val="24"/>
        </w:rPr>
        <w:tab/>
      </w:r>
      <w:r w:rsidR="00976DCD">
        <w:rPr>
          <w:rFonts w:cs="Arial"/>
          <w:szCs w:val="24"/>
        </w:rPr>
        <w:t xml:space="preserve"> </w:t>
      </w:r>
      <w:r w:rsidR="00B65AC4">
        <w:rPr>
          <w:rFonts w:cs="Arial"/>
          <w:szCs w:val="24"/>
        </w:rPr>
        <w:t xml:space="preserve">As SPs, como mencionado acima, mudaram para uma dinâmica em que abríamos uma em um dia e na semana seguinte fechávamos o caso e abríamos outro. Por um lado, ganhávamos mais tempo para estudar que nos anos anteriores, mas por outro sempre havia aquela pressão de ter uma tarefa a ser </w:t>
      </w:r>
      <w:r w:rsidR="00B65AC4">
        <w:rPr>
          <w:rFonts w:cs="Arial"/>
          <w:szCs w:val="24"/>
        </w:rPr>
        <w:lastRenderedPageBreak/>
        <w:t xml:space="preserve">resolvida a todo momento. Isso acabava gerando uma certa ansiedade que, particularmente, só acabei percebendo ao final do primeiro semestre quando fechamos o último caso e fizemos a prova. Após isso lembro de demorar mais de uma semana inteira para conseguir realmente relaxar, pois inconscientemente imaginava que deveria estar estudando a todo momento. </w:t>
      </w:r>
    </w:p>
    <w:p w:rsidR="00B65AC4" w:rsidRDefault="00B65AC4" w:rsidP="00D2474C">
      <w:pPr>
        <w:spacing w:after="0"/>
        <w:rPr>
          <w:rFonts w:cs="Arial"/>
          <w:szCs w:val="24"/>
        </w:rPr>
      </w:pPr>
      <w:r>
        <w:rPr>
          <w:rFonts w:cs="Arial"/>
          <w:szCs w:val="24"/>
        </w:rPr>
        <w:tab/>
        <w:t>Obviamente, entendo que essa questão é pessoal e que eu deixei a desejar nas minhas habilidades de organização. Entretanto, acredito que muitos colegas também passaram situações parecidas e muitas vezes me pergunto se a Universidade poderia dar um apoio psicológico melhor aos seus estudantes.</w:t>
      </w:r>
    </w:p>
    <w:p w:rsidR="00F357DF" w:rsidRDefault="00F357DF">
      <w:pPr>
        <w:rPr>
          <w:rFonts w:cs="Arial"/>
          <w:szCs w:val="24"/>
        </w:rPr>
      </w:pPr>
      <w:r>
        <w:rPr>
          <w:rFonts w:cs="Arial"/>
          <w:szCs w:val="24"/>
        </w:rPr>
        <w:br w:type="page"/>
      </w:r>
    </w:p>
    <w:p w:rsidR="00B41580" w:rsidRDefault="00F9741F" w:rsidP="00F072E8">
      <w:pPr>
        <w:pStyle w:val="Ttulo2"/>
      </w:pPr>
      <w:bookmarkStart w:id="6" w:name="_Toc57046749"/>
      <w:r>
        <w:lastRenderedPageBreak/>
        <w:t xml:space="preserve">2.3 </w:t>
      </w:r>
      <w:r w:rsidR="00F357DF" w:rsidRPr="00612A69">
        <w:t>O Terceiro Ciclo – Internato (2019-2021)</w:t>
      </w:r>
      <w:bookmarkEnd w:id="6"/>
    </w:p>
    <w:p w:rsidR="004816EE" w:rsidRPr="00612A69" w:rsidRDefault="004816EE" w:rsidP="00DF1D8D">
      <w:pPr>
        <w:rPr>
          <w:rFonts w:cs="Arial"/>
          <w:b/>
          <w:szCs w:val="24"/>
        </w:rPr>
      </w:pPr>
    </w:p>
    <w:p w:rsidR="009B3664" w:rsidRDefault="00B41580" w:rsidP="00D2474C">
      <w:pPr>
        <w:spacing w:after="0"/>
        <w:rPr>
          <w:rFonts w:cs="Arial"/>
          <w:szCs w:val="24"/>
        </w:rPr>
      </w:pPr>
      <w:r>
        <w:rPr>
          <w:rFonts w:cs="Arial"/>
          <w:szCs w:val="24"/>
        </w:rPr>
        <w:tab/>
        <w:t xml:space="preserve">O segundo grande choque na medicina é a chegada do quinto ano e, com ele, o internato. </w:t>
      </w:r>
    </w:p>
    <w:p w:rsidR="00547DC8" w:rsidRDefault="00B41580" w:rsidP="00D2474C">
      <w:pPr>
        <w:spacing w:after="0"/>
        <w:ind w:firstLine="708"/>
        <w:rPr>
          <w:rFonts w:cs="Arial"/>
          <w:szCs w:val="24"/>
        </w:rPr>
      </w:pPr>
      <w:r>
        <w:rPr>
          <w:rFonts w:cs="Arial"/>
          <w:szCs w:val="24"/>
        </w:rPr>
        <w:t xml:space="preserve">Já não bastasse a ansiedade e antecipação desse momento, </w:t>
      </w:r>
      <w:r w:rsidR="009B3664">
        <w:rPr>
          <w:rFonts w:cs="Arial"/>
          <w:szCs w:val="24"/>
        </w:rPr>
        <w:t>logo no início do ano recebemos a notícia da perda do Ivan, que era um grande amigo meu. A perda de uma pessoa tão próxima, tão jovem e de forma tão inesperada afetou a turma como um todo, mais uma vez, nessa ocasião, de forma nem um pouco ortodoxa, tivemos contato com a morte. Mais uma vez, senti um descaso do curso e da universidade em lidar com isso e oferecer o suporte psicológico adequado. Escrever o próprio epit</w:t>
      </w:r>
      <w:r w:rsidR="00293AF5">
        <w:rPr>
          <w:rFonts w:cs="Arial"/>
          <w:szCs w:val="24"/>
        </w:rPr>
        <w:t>áfio na semana de pré-</w:t>
      </w:r>
      <w:r w:rsidR="009B3664">
        <w:rPr>
          <w:rFonts w:cs="Arial"/>
          <w:szCs w:val="24"/>
        </w:rPr>
        <w:t>internato é uma forma rasa e cruel de abordar esse tema que na época era tão recente.</w:t>
      </w:r>
      <w:r w:rsidR="00293AF5">
        <w:rPr>
          <w:rFonts w:cs="Arial"/>
          <w:szCs w:val="24"/>
        </w:rPr>
        <w:t xml:space="preserve"> Sem contar com a atitude de certos professores durante essa atividade que beirava o deboche com estudantes que estavam obviamente em sofrimento no momento.</w:t>
      </w:r>
    </w:p>
    <w:p w:rsidR="00DD390B" w:rsidRDefault="00293AF5" w:rsidP="00D2474C">
      <w:pPr>
        <w:spacing w:after="0"/>
        <w:rPr>
          <w:rFonts w:cs="Arial"/>
          <w:szCs w:val="24"/>
        </w:rPr>
      </w:pPr>
      <w:r>
        <w:rPr>
          <w:rFonts w:cs="Arial"/>
          <w:szCs w:val="24"/>
        </w:rPr>
        <w:tab/>
        <w:t xml:space="preserve">O início do internato em si não foi tão problemático, começar na clínica foi uma escolha do meu próprio grupo de internato pois era um estágio que conhecidamente tinha uma carga de estudos grande e queríamos aproveitar ao máximo. Acho que até o momento em que escrevo este trabalho, posso com certa convicção dizer que foi o melhor estágio que passei. Professores incríveis, aliados a ótimos preceptores e em um momento de certa forma único para meu grupo. Ainda não haviam nem alunos do sexto ano nem residentes da época. Isso nos rendeu muita atenção de todos os profissionais e nos forçou a realmente nos sentirmos responsáveis pelos pacientes dos quais cuidávamos, fazíamos desde suas histórias e exames para a consulta como já era esperado de internos do quinto ano, mas também conseguíamos realizar os procedimentos que geralmente ficariam a cargo dos residentes. Também </w:t>
      </w:r>
      <w:r w:rsidR="00DD390B">
        <w:rPr>
          <w:rFonts w:cs="Arial"/>
          <w:szCs w:val="24"/>
        </w:rPr>
        <w:t xml:space="preserve">foi possível ter contato com uma </w:t>
      </w:r>
      <w:r>
        <w:rPr>
          <w:rFonts w:cs="Arial"/>
          <w:szCs w:val="24"/>
        </w:rPr>
        <w:t xml:space="preserve">gama bem mais vasta de </w:t>
      </w:r>
      <w:r w:rsidR="00DD390B">
        <w:rPr>
          <w:rFonts w:cs="Arial"/>
          <w:szCs w:val="24"/>
        </w:rPr>
        <w:t>patologias</w:t>
      </w:r>
      <w:r>
        <w:rPr>
          <w:rFonts w:cs="Arial"/>
          <w:szCs w:val="24"/>
        </w:rPr>
        <w:t xml:space="preserve"> durante as semanas de enfermaria</w:t>
      </w:r>
      <w:r w:rsidR="00DD390B">
        <w:rPr>
          <w:rFonts w:cs="Arial"/>
          <w:szCs w:val="24"/>
        </w:rPr>
        <w:t>.</w:t>
      </w:r>
    </w:p>
    <w:p w:rsidR="00293AF5" w:rsidRDefault="00293AF5" w:rsidP="00D2474C">
      <w:pPr>
        <w:spacing w:after="0"/>
        <w:rPr>
          <w:rFonts w:cs="Arial"/>
          <w:szCs w:val="24"/>
        </w:rPr>
      </w:pPr>
      <w:r>
        <w:rPr>
          <w:rFonts w:cs="Arial"/>
          <w:szCs w:val="24"/>
        </w:rPr>
        <w:tab/>
        <w:t xml:space="preserve">O segundo estágio que passei foi o da cirurgia, que ao meu ver, poderia ser reestruturado para que o quinto ano passasse por mais temas de cirurgia geral do que de especialidades cirúrgicas como é montado. Fora isso, o estágio também teve seus méritos com as especialidades de urologia, cirurgia vascular e coloproctologia. Os plantões que fizemos no SMU apesar de um pouco lotados </w:t>
      </w:r>
      <w:r>
        <w:rPr>
          <w:rFonts w:cs="Arial"/>
          <w:szCs w:val="24"/>
        </w:rPr>
        <w:lastRenderedPageBreak/>
        <w:t>com alunos de outras faculdades, também geraram boas experiências, mesmo para mim que não cogita seguir em nenhuma área cirúrgica.</w:t>
      </w:r>
    </w:p>
    <w:p w:rsidR="0058500A" w:rsidRDefault="00293AF5" w:rsidP="00D2474C">
      <w:pPr>
        <w:spacing w:after="0"/>
        <w:rPr>
          <w:rFonts w:cs="Arial"/>
          <w:szCs w:val="24"/>
        </w:rPr>
      </w:pPr>
      <w:r>
        <w:rPr>
          <w:rFonts w:cs="Arial"/>
          <w:szCs w:val="24"/>
        </w:rPr>
        <w:tab/>
        <w:t>O estágio de Saúde da Família para mim foi um estágio com uma prática bem interessante, ficar na USF Água Vermelha foi marcante, uma vez que era muito diferente da minha unidade anterior no Jockey Clube. É uma unidade com uma equipe muito eficiente e que consegue fazer uma diferença importante na comunidade considerando a área de abrangência</w:t>
      </w:r>
      <w:r w:rsidR="0058500A">
        <w:rPr>
          <w:rFonts w:cs="Arial"/>
          <w:szCs w:val="24"/>
        </w:rPr>
        <w:t xml:space="preserve"> gigantesca que essa unidade cobre. Por ser uma área afastada da região urbana de São Carlos, a unidade também age como uma UPA em miniatura, atendendo pacientes que vem com urgências de baixa complexidade, sendo que poder acompanhar e manejar alguns deles de grande valor para mim.  </w:t>
      </w:r>
    </w:p>
    <w:p w:rsidR="0058500A" w:rsidRDefault="0058500A" w:rsidP="00D2474C">
      <w:pPr>
        <w:spacing w:after="0"/>
        <w:ind w:firstLine="708"/>
        <w:rPr>
          <w:rFonts w:cs="Arial"/>
          <w:szCs w:val="24"/>
        </w:rPr>
      </w:pPr>
      <w:r>
        <w:rPr>
          <w:rFonts w:cs="Arial"/>
          <w:szCs w:val="24"/>
        </w:rPr>
        <w:t xml:space="preserve">A respeito dos professores e facilitadores, não tive a melhor das experiências, sentia um certo ar de superioridade com alguns deles que geraram alguns desafetos conforme o estágio foi passando. </w:t>
      </w:r>
    </w:p>
    <w:p w:rsidR="00A51533" w:rsidRDefault="00A51533" w:rsidP="00D2474C">
      <w:pPr>
        <w:spacing w:after="0"/>
        <w:ind w:firstLine="708"/>
        <w:rPr>
          <w:rFonts w:cs="Arial"/>
          <w:szCs w:val="24"/>
        </w:rPr>
      </w:pPr>
      <w:r>
        <w:rPr>
          <w:rFonts w:cs="Arial"/>
          <w:szCs w:val="24"/>
        </w:rPr>
        <w:t>A parte de Saúde Mental do estágio, por outro lado, foi excepcional, os ambulatórios que realizávamos na USE e as discussões de casos eram incríveis e com uma complexidade fascinante. Aprendi muito com os professores e preceptores deste ambulatório e até hoje tenho forte atração pela psiquiatria como área de atuação.</w:t>
      </w:r>
    </w:p>
    <w:p w:rsidR="00A51533" w:rsidRDefault="00A51533" w:rsidP="00D2474C">
      <w:pPr>
        <w:spacing w:after="0"/>
        <w:ind w:firstLine="708"/>
        <w:rPr>
          <w:rFonts w:cs="Arial"/>
          <w:szCs w:val="24"/>
        </w:rPr>
      </w:pPr>
      <w:r>
        <w:rPr>
          <w:rFonts w:cs="Arial"/>
          <w:szCs w:val="24"/>
        </w:rPr>
        <w:t xml:space="preserve">O estágio de Pediatria foi um estágio extremamente cansativo, uma carga horária absurda com pouquíssimo tempo para descanso, mas que também teve ótimos momentos, principalmente nas áreas de atuação do berçário, da enfermaria e pronto atendimento do HU-UFSCar. As atividades teóricas, com ênfase nas simulações de neonatologia estão vivas em minha memória até hoje, sendo que com certeza ajudaram muito a </w:t>
      </w:r>
      <w:r w:rsidR="00852247">
        <w:rPr>
          <w:rFonts w:cs="Arial"/>
          <w:szCs w:val="24"/>
        </w:rPr>
        <w:t>tirar o medo que eu tinha de atender e lidar com crianças.</w:t>
      </w:r>
    </w:p>
    <w:p w:rsidR="00823DA9" w:rsidRDefault="00852247" w:rsidP="00D2474C">
      <w:pPr>
        <w:spacing w:after="0"/>
        <w:ind w:firstLine="708"/>
        <w:rPr>
          <w:rFonts w:cs="Arial"/>
          <w:szCs w:val="24"/>
        </w:rPr>
      </w:pPr>
      <w:r>
        <w:rPr>
          <w:rFonts w:cs="Arial"/>
          <w:szCs w:val="24"/>
        </w:rPr>
        <w:t xml:space="preserve">Para finalizar o quinto ano, a Ginecologia e Obstetrícia foi um estágio </w:t>
      </w:r>
      <w:r w:rsidR="00823DA9">
        <w:rPr>
          <w:rFonts w:cs="Arial"/>
          <w:szCs w:val="24"/>
        </w:rPr>
        <w:t>razoavelmente bom. Apesar dos</w:t>
      </w:r>
      <w:r>
        <w:rPr>
          <w:rFonts w:cs="Arial"/>
          <w:szCs w:val="24"/>
        </w:rPr>
        <w:t xml:space="preserve"> plantões enormes de 16 horas na maternidade, tínhamos uma quantidade boa de AADs para </w:t>
      </w:r>
      <w:r w:rsidR="00823DA9">
        <w:rPr>
          <w:rFonts w:cs="Arial"/>
          <w:szCs w:val="24"/>
        </w:rPr>
        <w:t>estudar e descansar.  A</w:t>
      </w:r>
      <w:r>
        <w:rPr>
          <w:rFonts w:cs="Arial"/>
          <w:szCs w:val="24"/>
        </w:rPr>
        <w:t>s</w:t>
      </w:r>
      <w:r w:rsidR="00823DA9">
        <w:rPr>
          <w:rFonts w:cs="Arial"/>
          <w:szCs w:val="24"/>
        </w:rPr>
        <w:t xml:space="preserve"> atividades teóricas eram ótimas e claramente seguiam uma lógica na sua ordem para o aprendizado em obstetrícia, aprendemos sobre os diversos períodos que as gestantes passam ao se aproximar do parto e todas as complicações possíveis nestes períodos. Sempre revendo pontos importantes da fisiologia e do pré-natal, assim aplicando na prática a espiral construtivista que propões o curso.</w:t>
      </w:r>
    </w:p>
    <w:p w:rsidR="00852247" w:rsidRDefault="00D2474C" w:rsidP="00D2474C">
      <w:pPr>
        <w:spacing w:after="0"/>
        <w:ind w:firstLine="709"/>
        <w:rPr>
          <w:rFonts w:cs="Arial"/>
          <w:szCs w:val="24"/>
        </w:rPr>
      </w:pPr>
      <w:r>
        <w:rPr>
          <w:rFonts w:cs="Arial"/>
          <w:szCs w:val="24"/>
        </w:rPr>
        <w:lastRenderedPageBreak/>
        <w:t>Um,</w:t>
      </w:r>
      <w:r w:rsidR="0012049A">
        <w:rPr>
          <w:rFonts w:cs="Arial"/>
          <w:szCs w:val="24"/>
        </w:rPr>
        <w:t xml:space="preserve"> </w:t>
      </w:r>
      <w:r w:rsidR="00852247">
        <w:rPr>
          <w:rFonts w:cs="Arial"/>
          <w:szCs w:val="24"/>
        </w:rPr>
        <w:t xml:space="preserve">porém, que acho que deve ser dito, é que o cenário de atuação da maternidade </w:t>
      </w:r>
      <w:r w:rsidR="009F0C71">
        <w:rPr>
          <w:rFonts w:cs="Arial"/>
          <w:szCs w:val="24"/>
        </w:rPr>
        <w:t xml:space="preserve">da Santa Casa de São Carlos </w:t>
      </w:r>
      <w:r w:rsidR="00852247">
        <w:rPr>
          <w:rFonts w:cs="Arial"/>
          <w:szCs w:val="24"/>
        </w:rPr>
        <w:t xml:space="preserve">entrava diversas vezes em conflito com o que </w:t>
      </w:r>
      <w:r w:rsidR="00823DA9">
        <w:rPr>
          <w:rFonts w:cs="Arial"/>
          <w:szCs w:val="24"/>
        </w:rPr>
        <w:t>discutíamos nas atividades te</w:t>
      </w:r>
      <w:r w:rsidR="009F0C71">
        <w:rPr>
          <w:rFonts w:cs="Arial"/>
          <w:szCs w:val="24"/>
        </w:rPr>
        <w:t xml:space="preserve">óricas, sendo que, presenciei alguns momentos onde obviamente o que era preconizado na literatura não era aplicado na prática. </w:t>
      </w:r>
    </w:p>
    <w:p w:rsidR="00852247" w:rsidRDefault="00852247" w:rsidP="00D2474C">
      <w:pPr>
        <w:spacing w:after="0"/>
        <w:ind w:firstLine="709"/>
        <w:rPr>
          <w:rFonts w:cs="Arial"/>
          <w:szCs w:val="24"/>
        </w:rPr>
      </w:pPr>
      <w:r>
        <w:rPr>
          <w:rFonts w:cs="Arial"/>
          <w:szCs w:val="24"/>
        </w:rPr>
        <w:t xml:space="preserve">O início do sexto ano foi tranquilo, começando no estágio da pediatria, tivemos 4 semanas proveitosas de um estágio bem estruturado, mas a pandemia do COVID-19 foi algo inédito na vida de todos que afetou muito </w:t>
      </w:r>
      <w:r w:rsidR="00612A69">
        <w:rPr>
          <w:rFonts w:cs="Arial"/>
          <w:szCs w:val="24"/>
        </w:rPr>
        <w:t xml:space="preserve">a </w:t>
      </w:r>
      <w:r>
        <w:rPr>
          <w:rFonts w:cs="Arial"/>
          <w:szCs w:val="24"/>
        </w:rPr>
        <w:t xml:space="preserve">nossa formação. </w:t>
      </w:r>
      <w:r w:rsidR="00612A69">
        <w:rPr>
          <w:rFonts w:cs="Arial"/>
          <w:szCs w:val="24"/>
        </w:rPr>
        <w:t xml:space="preserve">Entendo alguns colegas que ficaram frustrados com a paralização do curso no início, mas via muitos deles com posições de certa forma egoístas, fantasiadas de preocupação com a população. Acredito que por mais que, no início do sexto ano, nós já tenhamos uma base bem sólida para atuar nos serviços, acho muito arrogante acreditar com tamanha certeza que poderíamos voltar para os estágios sem estrutura diferenciada como se nada estivesse acontecendo. </w:t>
      </w:r>
    </w:p>
    <w:p w:rsidR="00612A69" w:rsidRDefault="00612A69" w:rsidP="00D2474C">
      <w:pPr>
        <w:spacing w:after="0"/>
        <w:ind w:firstLine="709"/>
        <w:rPr>
          <w:rFonts w:cs="Arial"/>
          <w:szCs w:val="24"/>
        </w:rPr>
      </w:pPr>
      <w:r>
        <w:rPr>
          <w:rFonts w:cs="Arial"/>
          <w:szCs w:val="24"/>
        </w:rPr>
        <w:t>Para além disso, os meses sem atividades foram difíceis por ter uma vontade de se manter produtivo, estudar por acreditar que tinha tempo para tal, mas ao mesmo tempo estar em isolamento social, com quase nenhum contato com seus colegas e professores. Realizei alguns cursos online, mas de resto tentei cuidar da minha saúde física e mental para retornar ao internato quando fosse possível. Por esse motivo também, ao ser chamado para fazer o estágio no Brasil Conta Comigo no HU- UFSCar, eu preferi me abster.</w:t>
      </w:r>
    </w:p>
    <w:p w:rsidR="006A30AA" w:rsidRDefault="003E7681" w:rsidP="00D2474C">
      <w:pPr>
        <w:spacing w:after="0"/>
        <w:ind w:firstLine="709"/>
        <w:rPr>
          <w:rFonts w:cs="Arial"/>
          <w:szCs w:val="24"/>
        </w:rPr>
      </w:pPr>
      <w:r>
        <w:rPr>
          <w:rFonts w:cs="Arial"/>
          <w:szCs w:val="24"/>
        </w:rPr>
        <w:t>O sexto ano já costuma ser um ano em que se sente que o futuro é incerto, muito por conta das provas de residência e o início da carreira como m</w:t>
      </w:r>
      <w:r w:rsidR="006A30AA">
        <w:rPr>
          <w:rFonts w:cs="Arial"/>
          <w:szCs w:val="24"/>
        </w:rPr>
        <w:t>édico e a situação que passamos em 2020 não facilitou nem um pouco este sentimento,</w:t>
      </w:r>
      <w:r w:rsidR="009F0C71">
        <w:rPr>
          <w:rFonts w:cs="Arial"/>
          <w:szCs w:val="24"/>
        </w:rPr>
        <w:t xml:space="preserve"> como será descrito adiante,</w:t>
      </w:r>
      <w:r w:rsidR="006A30AA">
        <w:rPr>
          <w:rFonts w:cs="Arial"/>
          <w:szCs w:val="24"/>
        </w:rPr>
        <w:t xml:space="preserve"> </w:t>
      </w:r>
      <w:r>
        <w:rPr>
          <w:rFonts w:cs="Arial"/>
          <w:szCs w:val="24"/>
        </w:rPr>
        <w:t xml:space="preserve">mas acredito que meu grupo de internato como um todo, teve a decisão de tentar aproveitar ao máximo o </w:t>
      </w:r>
      <w:r w:rsidR="009F0C71">
        <w:rPr>
          <w:rFonts w:cs="Arial"/>
          <w:szCs w:val="24"/>
        </w:rPr>
        <w:t>quinto e o sexto ano</w:t>
      </w:r>
      <w:r>
        <w:rPr>
          <w:rFonts w:cs="Arial"/>
          <w:szCs w:val="24"/>
        </w:rPr>
        <w:t xml:space="preserve">, nenhum de nós iniciou formalmente um cursinho preparatório </w:t>
      </w:r>
      <w:r w:rsidR="006A30AA">
        <w:rPr>
          <w:rFonts w:cs="Arial"/>
          <w:szCs w:val="24"/>
        </w:rPr>
        <w:t>e durante os estágios nos dedicamos a tentar aprender o que poderíamos em cada área</w:t>
      </w:r>
      <w:r w:rsidR="009F0C71">
        <w:rPr>
          <w:rFonts w:cs="Arial"/>
          <w:szCs w:val="24"/>
        </w:rPr>
        <w:t xml:space="preserve"> nos cenários da prática</w:t>
      </w:r>
      <w:r w:rsidR="006A30AA">
        <w:rPr>
          <w:rFonts w:cs="Arial"/>
          <w:szCs w:val="24"/>
        </w:rPr>
        <w:t xml:space="preserve">. </w:t>
      </w:r>
      <w:r w:rsidR="009F0C71">
        <w:rPr>
          <w:rFonts w:cs="Arial"/>
          <w:szCs w:val="24"/>
        </w:rPr>
        <w:t xml:space="preserve">Talvez essa escolha não </w:t>
      </w:r>
      <w:r w:rsidR="00C0536A">
        <w:rPr>
          <w:rFonts w:cs="Arial"/>
          <w:szCs w:val="24"/>
        </w:rPr>
        <w:t>seja</w:t>
      </w:r>
      <w:r w:rsidR="009F0C71">
        <w:rPr>
          <w:rFonts w:cs="Arial"/>
          <w:szCs w:val="24"/>
        </w:rPr>
        <w:t xml:space="preserve"> a que vai nos render mais aprovações em residências </w:t>
      </w:r>
      <w:r w:rsidR="00C0536A">
        <w:rPr>
          <w:rFonts w:cs="Arial"/>
          <w:szCs w:val="24"/>
        </w:rPr>
        <w:t>logo ao nos formarmos</w:t>
      </w:r>
      <w:r w:rsidR="009F0C71">
        <w:rPr>
          <w:rFonts w:cs="Arial"/>
          <w:szCs w:val="24"/>
        </w:rPr>
        <w:t>, porém,</w:t>
      </w:r>
      <w:r w:rsidR="00C0536A">
        <w:rPr>
          <w:rFonts w:cs="Arial"/>
          <w:szCs w:val="24"/>
        </w:rPr>
        <w:t xml:space="preserve"> eu definitivamente</w:t>
      </w:r>
      <w:r w:rsidR="009F0C71">
        <w:rPr>
          <w:rFonts w:cs="Arial"/>
          <w:szCs w:val="24"/>
        </w:rPr>
        <w:t xml:space="preserve"> não me arrependo</w:t>
      </w:r>
      <w:r w:rsidR="00C0536A">
        <w:rPr>
          <w:rFonts w:cs="Arial"/>
          <w:szCs w:val="24"/>
        </w:rPr>
        <w:t xml:space="preserve"> dela</w:t>
      </w:r>
      <w:r w:rsidR="009F0C71">
        <w:rPr>
          <w:rFonts w:cs="Arial"/>
          <w:szCs w:val="24"/>
        </w:rPr>
        <w:t xml:space="preserve">, já que assim consegui aproveitar ao máximo o tempo de </w:t>
      </w:r>
      <w:r w:rsidR="00C0536A">
        <w:rPr>
          <w:rFonts w:cs="Arial"/>
          <w:szCs w:val="24"/>
        </w:rPr>
        <w:t xml:space="preserve">ser </w:t>
      </w:r>
      <w:r w:rsidR="009F0C71">
        <w:rPr>
          <w:rFonts w:cs="Arial"/>
          <w:szCs w:val="24"/>
        </w:rPr>
        <w:t xml:space="preserve">estudante e de ter a confiança de que pude aprender com meus erros e meus acertos, pois tinha como retaguarda a orientação de meus professores e </w:t>
      </w:r>
      <w:r w:rsidR="009F0C71">
        <w:rPr>
          <w:rFonts w:cs="Arial"/>
          <w:szCs w:val="24"/>
        </w:rPr>
        <w:lastRenderedPageBreak/>
        <w:t xml:space="preserve">preceptores. Essa confiança me faz me sentir capaz de enfrentar </w:t>
      </w:r>
      <w:r w:rsidR="00C0536A">
        <w:rPr>
          <w:rFonts w:cs="Arial"/>
          <w:szCs w:val="24"/>
        </w:rPr>
        <w:t>as dificuldades de me tornar médico e de que, por mais que eu não saiba nem nunca saberei tudo, sempre tenho espaço para aprender e a melhorar como profissional seja com meu próprio esforço ou com o apoio de meus colegas.</w:t>
      </w:r>
      <w:r w:rsidR="006A30AA">
        <w:rPr>
          <w:rFonts w:cs="Arial"/>
          <w:szCs w:val="24"/>
        </w:rPr>
        <w:br w:type="page"/>
      </w:r>
    </w:p>
    <w:p w:rsidR="006A30AA" w:rsidRDefault="00F9741F" w:rsidP="00F072E8">
      <w:pPr>
        <w:pStyle w:val="Ttulo2"/>
      </w:pPr>
      <w:bookmarkStart w:id="7" w:name="_Toc57046750"/>
      <w:r>
        <w:lastRenderedPageBreak/>
        <w:t xml:space="preserve">2.4 </w:t>
      </w:r>
      <w:r w:rsidR="006A30AA">
        <w:t>Eletivas</w:t>
      </w:r>
      <w:bookmarkEnd w:id="7"/>
    </w:p>
    <w:p w:rsidR="004816EE" w:rsidRPr="004816EE" w:rsidRDefault="004816EE" w:rsidP="004816EE"/>
    <w:p w:rsidR="006A30AA" w:rsidRDefault="006A30AA" w:rsidP="00D2474C">
      <w:pPr>
        <w:spacing w:after="0"/>
        <w:ind w:firstLine="709"/>
        <w:rPr>
          <w:rFonts w:cs="Arial"/>
          <w:szCs w:val="24"/>
        </w:rPr>
      </w:pPr>
      <w:r>
        <w:rPr>
          <w:rFonts w:cs="Arial"/>
          <w:szCs w:val="24"/>
        </w:rPr>
        <w:t xml:space="preserve">Os estágios eletivos que exercemos desde o segundo ano da graduação são um dos pontos que diferencia o curso de medicina na UFSCar ao meu ver. Ter a oportunidade de fazer estágios em locais diferentes dos cenários que se está acostumado e em serviços das mais diversas complexidades é extremamente enriquecedor na nossa formação. Acho que fomos uma das últimas turmas que teve acesso ao Serviço de Verificação de Óbitos (SVO) na Faculdade de Ciências Médicas de Santos e para um segundanista ver de perto o trabalho dos patologistas e ver as autópsias ao vivo é muito proveitoso. </w:t>
      </w:r>
    </w:p>
    <w:p w:rsidR="006A30AA" w:rsidRDefault="006A30AA" w:rsidP="00D2474C">
      <w:pPr>
        <w:spacing w:after="0"/>
        <w:ind w:firstLine="709"/>
        <w:rPr>
          <w:rFonts w:cs="Arial"/>
          <w:szCs w:val="24"/>
        </w:rPr>
      </w:pPr>
      <w:r>
        <w:rPr>
          <w:rFonts w:cs="Arial"/>
          <w:szCs w:val="24"/>
        </w:rPr>
        <w:t xml:space="preserve">A partir do terceiro ano eu fiz alguns estágios em saúde mental, considerando já uma das </w:t>
      </w:r>
      <w:r w:rsidR="004816EE">
        <w:rPr>
          <w:rFonts w:cs="Arial"/>
          <w:szCs w:val="24"/>
        </w:rPr>
        <w:t>áreas que eu gostaria de seguir e não tive nenhum arrependimento, atender e acompanhar at</w:t>
      </w:r>
      <w:r w:rsidR="00F54204">
        <w:rPr>
          <w:rFonts w:cs="Arial"/>
          <w:szCs w:val="24"/>
        </w:rPr>
        <w:t>endimentos no CAPS II e no CAPS</w:t>
      </w:r>
      <w:r w:rsidR="004816EE">
        <w:rPr>
          <w:rFonts w:cs="Arial"/>
          <w:szCs w:val="24"/>
        </w:rPr>
        <w:t xml:space="preserve">i foram experiências únicas que mudaram </w:t>
      </w:r>
      <w:r w:rsidR="00755624">
        <w:rPr>
          <w:rFonts w:cs="Arial"/>
          <w:szCs w:val="24"/>
        </w:rPr>
        <w:t xml:space="preserve">minha visão sobre atendimento em saúde mental. </w:t>
      </w:r>
    </w:p>
    <w:p w:rsidR="004816EE" w:rsidRDefault="004816EE" w:rsidP="00D2474C">
      <w:pPr>
        <w:spacing w:after="0"/>
        <w:ind w:firstLine="709"/>
        <w:rPr>
          <w:rFonts w:cs="Arial"/>
          <w:szCs w:val="24"/>
        </w:rPr>
      </w:pPr>
      <w:r>
        <w:rPr>
          <w:rFonts w:cs="Arial"/>
          <w:szCs w:val="24"/>
        </w:rPr>
        <w:t xml:space="preserve">O estágio no ano de 2019 foi na clínica médica do HU-UFSCar e nele vivenciei meu primeiro plantão de 24 horas, realizei minha primeira ressuscitação </w:t>
      </w:r>
      <w:r w:rsidR="00D2474C">
        <w:rPr>
          <w:rFonts w:cs="Arial"/>
          <w:szCs w:val="24"/>
        </w:rPr>
        <w:t>cardiopulmonar</w:t>
      </w:r>
      <w:r>
        <w:rPr>
          <w:rFonts w:cs="Arial"/>
          <w:szCs w:val="24"/>
        </w:rPr>
        <w:t xml:space="preserve"> e infelizmente também vivenciei a primeira morte de um paciente na emergência. Uma paciente que chegou no serviço de emergência com uma glicemia HIGH em um estado hiperosmolar e que apesar de todos os esforços não conseguimos estabilizá-la. </w:t>
      </w:r>
    </w:p>
    <w:p w:rsidR="004816EE" w:rsidRDefault="004816EE" w:rsidP="00D2474C">
      <w:pPr>
        <w:spacing w:after="0"/>
        <w:ind w:firstLine="709"/>
        <w:rPr>
          <w:rFonts w:cs="Arial"/>
          <w:szCs w:val="24"/>
        </w:rPr>
      </w:pPr>
      <w:r>
        <w:rPr>
          <w:rFonts w:cs="Arial"/>
          <w:szCs w:val="24"/>
        </w:rPr>
        <w:t>Minha última eletiva foi na Faculdade de Ciências Médicas de Botucatu, um estágio incrível em infectologia, outra área que e</w:t>
      </w:r>
      <w:r w:rsidR="00755624">
        <w:rPr>
          <w:rFonts w:cs="Arial"/>
          <w:szCs w:val="24"/>
        </w:rPr>
        <w:t>u considerei fortemente seguir e que teve impacto importante no meu aprendizado, considerando ainda mais a pandemia de COVID-19 que será detalhada no capítulo 3.</w:t>
      </w:r>
    </w:p>
    <w:p w:rsidR="004816EE" w:rsidRDefault="004816EE" w:rsidP="00D2474C">
      <w:pPr>
        <w:spacing w:after="0"/>
        <w:ind w:firstLine="709"/>
        <w:rPr>
          <w:rFonts w:cs="Arial"/>
          <w:szCs w:val="24"/>
        </w:rPr>
      </w:pPr>
    </w:p>
    <w:p w:rsidR="004816EE" w:rsidRDefault="004816EE" w:rsidP="00D2474C">
      <w:pPr>
        <w:spacing w:after="0"/>
        <w:ind w:firstLine="709"/>
        <w:rPr>
          <w:rFonts w:cs="Arial"/>
          <w:szCs w:val="24"/>
        </w:rPr>
      </w:pPr>
    </w:p>
    <w:p w:rsidR="004816EE" w:rsidRDefault="004816EE" w:rsidP="00D2474C">
      <w:pPr>
        <w:spacing w:after="0"/>
        <w:ind w:firstLine="709"/>
        <w:rPr>
          <w:rFonts w:cs="Arial"/>
          <w:szCs w:val="24"/>
        </w:rPr>
      </w:pPr>
    </w:p>
    <w:p w:rsidR="004816EE" w:rsidRDefault="004816EE" w:rsidP="00D2474C">
      <w:pPr>
        <w:spacing w:after="0"/>
        <w:ind w:firstLine="709"/>
        <w:rPr>
          <w:rFonts w:cs="Arial"/>
          <w:szCs w:val="24"/>
        </w:rPr>
      </w:pPr>
    </w:p>
    <w:p w:rsidR="004816EE" w:rsidRDefault="004816EE" w:rsidP="006A30AA">
      <w:pPr>
        <w:ind w:firstLine="708"/>
        <w:rPr>
          <w:rFonts w:cs="Arial"/>
          <w:szCs w:val="24"/>
        </w:rPr>
      </w:pPr>
    </w:p>
    <w:p w:rsidR="00D2474C" w:rsidRDefault="00D2474C" w:rsidP="00F072E8">
      <w:pPr>
        <w:pStyle w:val="Ttulo2"/>
      </w:pPr>
      <w:bookmarkStart w:id="8" w:name="_Toc57046751"/>
    </w:p>
    <w:p w:rsidR="00D2474C" w:rsidRDefault="00D2474C" w:rsidP="00F072E8">
      <w:pPr>
        <w:pStyle w:val="Ttulo2"/>
      </w:pPr>
    </w:p>
    <w:p w:rsidR="004816EE" w:rsidRDefault="00F9741F" w:rsidP="00F072E8">
      <w:pPr>
        <w:pStyle w:val="Ttulo2"/>
      </w:pPr>
      <w:r>
        <w:t xml:space="preserve">2.5 </w:t>
      </w:r>
      <w:r w:rsidR="00F238A0">
        <w:t>A</w:t>
      </w:r>
      <w:r w:rsidR="004816EE">
        <w:t>tividades Extracurriculares</w:t>
      </w:r>
      <w:bookmarkEnd w:id="8"/>
    </w:p>
    <w:p w:rsidR="00F238A0" w:rsidRDefault="00F238A0" w:rsidP="00F238A0">
      <w:pPr>
        <w:rPr>
          <w:rFonts w:cs="Arial"/>
          <w:szCs w:val="24"/>
        </w:rPr>
      </w:pPr>
      <w:r>
        <w:rPr>
          <w:rFonts w:cs="Arial"/>
          <w:szCs w:val="24"/>
        </w:rPr>
        <w:tab/>
      </w:r>
    </w:p>
    <w:p w:rsidR="00F238A0" w:rsidRDefault="00F238A0" w:rsidP="00D2474C">
      <w:pPr>
        <w:spacing w:after="0"/>
        <w:rPr>
          <w:rFonts w:cs="Arial"/>
          <w:szCs w:val="24"/>
        </w:rPr>
      </w:pPr>
      <w:r>
        <w:rPr>
          <w:rFonts w:cs="Arial"/>
          <w:szCs w:val="24"/>
        </w:rPr>
        <w:tab/>
        <w:t xml:space="preserve">Durante a graduação, desde o início, procurei realizar diversas atividades extracurriculares, mas tentava não me sobrecarregar com elas.   Fui ligante e diretor de algumas ligas, com ênfase na Liga de Infectologia de UFSCar (LINFU) e da Liga de Saúde Mental (LASM), sendo que na última também participei da organização do Congresso de Saúde Mental da UFSCar de 2018. </w:t>
      </w:r>
    </w:p>
    <w:p w:rsidR="00F238A0" w:rsidRDefault="00F238A0" w:rsidP="00D2474C">
      <w:pPr>
        <w:spacing w:after="0"/>
        <w:rPr>
          <w:rFonts w:cs="Arial"/>
          <w:szCs w:val="24"/>
        </w:rPr>
      </w:pPr>
      <w:r>
        <w:rPr>
          <w:rFonts w:cs="Arial"/>
          <w:szCs w:val="24"/>
        </w:rPr>
        <w:tab/>
        <w:t>Participei como diretor do Centro Acadêmico Sérgio Arouca (CAMSA) durante meu segundo ano de graduação e essa experiência mostrou como o nosso curso, apesar de ter muitas coisas boas, ainda tem muitas falhas e me sentir parte da luta dos estudantes pelas melhores condições possíveis foi muito gratificante, mas ao mesmo tempo bem estressante também.</w:t>
      </w:r>
    </w:p>
    <w:p w:rsidR="000839F7" w:rsidRDefault="00F238A0" w:rsidP="00D2474C">
      <w:pPr>
        <w:spacing w:after="0"/>
        <w:rPr>
          <w:rFonts w:cs="Arial"/>
          <w:szCs w:val="24"/>
        </w:rPr>
      </w:pPr>
      <w:r>
        <w:rPr>
          <w:rFonts w:cs="Arial"/>
          <w:szCs w:val="24"/>
        </w:rPr>
        <w:tab/>
      </w:r>
      <w:r w:rsidR="00F93CC4">
        <w:rPr>
          <w:rFonts w:cs="Arial"/>
          <w:szCs w:val="24"/>
        </w:rPr>
        <w:t>Sinto que deveria ter feito algo na área de pesquisa, principalmente uma iniciação científica</w:t>
      </w:r>
      <w:r w:rsidR="00D1053F">
        <w:rPr>
          <w:rFonts w:cs="Arial"/>
          <w:szCs w:val="24"/>
        </w:rPr>
        <w:t>, mas sinto que me faltou a pró atividade para realizar isso nos primeiros anos de curso e quando me dei conta, seria algo que me sobrecarregaria demais.</w:t>
      </w:r>
      <w:r>
        <w:rPr>
          <w:rFonts w:cs="Arial"/>
          <w:szCs w:val="24"/>
        </w:rPr>
        <w:t xml:space="preserve"> </w:t>
      </w:r>
    </w:p>
    <w:p w:rsidR="000839F7" w:rsidRDefault="000839F7" w:rsidP="00D2474C">
      <w:pPr>
        <w:spacing w:after="0"/>
        <w:rPr>
          <w:rFonts w:cs="Arial"/>
          <w:szCs w:val="24"/>
        </w:rPr>
      </w:pPr>
      <w:r>
        <w:rPr>
          <w:rFonts w:cs="Arial"/>
          <w:szCs w:val="24"/>
        </w:rPr>
        <w:br w:type="page"/>
      </w:r>
    </w:p>
    <w:p w:rsidR="00CE67DF" w:rsidRDefault="00CE67DF" w:rsidP="00F9741F">
      <w:pPr>
        <w:pStyle w:val="Ttulo2"/>
        <w:numPr>
          <w:ilvl w:val="0"/>
          <w:numId w:val="1"/>
        </w:numPr>
      </w:pPr>
      <w:bookmarkStart w:id="9" w:name="_Toc57046752"/>
      <w:r>
        <w:lastRenderedPageBreak/>
        <w:t>Impactos da pandemia do COVID-19</w:t>
      </w:r>
      <w:bookmarkEnd w:id="9"/>
    </w:p>
    <w:p w:rsidR="00CE67DF" w:rsidRDefault="00CE67DF" w:rsidP="00D2474C">
      <w:pPr>
        <w:spacing w:after="0"/>
      </w:pPr>
    </w:p>
    <w:p w:rsidR="00AF328B" w:rsidRDefault="00CE67DF" w:rsidP="00D2474C">
      <w:pPr>
        <w:spacing w:after="0"/>
      </w:pPr>
      <w:r>
        <w:tab/>
        <w:t>O primeiro contato com o SARS-CoV-2 foi durante o estágio eletivo do sexto ano da graduação em Infectologia na Faculdade de Medicina de Botucatu – UNESP em janeiro de 2020. Durante o período de estágio pude acompanhar o Dr. Alexandre Naime Barbosa que já nesta data alertou do potencial pandêmico deste vírus comparando-o com o SARS-CoV que causou a epidemia de Síndrome Respiratória Aguda Grave em 2003</w:t>
      </w:r>
      <w:r w:rsidR="00AF328B">
        <w:t xml:space="preserve"> na Ásia e outras partes do mundo. Por mais que, neste momento, tudo não passasse apenas de uma possibilidade, já foi possível ter uma pequena noção do potencial deletério que este vírus teria.</w:t>
      </w:r>
    </w:p>
    <w:p w:rsidR="00BA59AB" w:rsidRDefault="00AF328B" w:rsidP="00D2474C">
      <w:pPr>
        <w:spacing w:after="0"/>
      </w:pPr>
      <w:r>
        <w:tab/>
        <w:t>Chegando no final de fevereiro</w:t>
      </w:r>
      <w:r w:rsidR="00BA59AB">
        <w:t xml:space="preserve"> o primeiro caso de COVID-19 foi diagnosticado em São Paulo em um homem de 61 anos vindo da região da Lombardia na Itália e com este caso já corriam boatos de que poderíamos começar a ter uma transmissão comunitária de casos. </w:t>
      </w:r>
    </w:p>
    <w:p w:rsidR="00033881" w:rsidRDefault="00BA59AB" w:rsidP="00D2474C">
      <w:pPr>
        <w:spacing w:after="0"/>
      </w:pPr>
      <w:r>
        <w:tab/>
        <w:t>Apesar disso, a notícia, no começo de março, que iríamos paralisar as atividades por 15 dias vieram como uma surpresa para grande parte do sexto ano. Acreditávamos que esse hiato duraria apenas o que fora proposto, mas com o crescimento do número de casos em território nacional e a preocupação de nossos docentes com a nossa segurança</w:t>
      </w:r>
      <w:r w:rsidR="00033881">
        <w:t>, todas as a</w:t>
      </w:r>
      <w:r>
        <w:t>tividades de internato</w:t>
      </w:r>
      <w:r w:rsidR="00033881">
        <w:t xml:space="preserve"> foram suspensas</w:t>
      </w:r>
      <w:r>
        <w:t>.</w:t>
      </w:r>
    </w:p>
    <w:p w:rsidR="00033881" w:rsidRDefault="00033881" w:rsidP="00D2474C">
      <w:pPr>
        <w:spacing w:after="0"/>
      </w:pPr>
      <w:r>
        <w:tab/>
        <w:t xml:space="preserve">O que se passou a seguir foram cerca de cinco meses em isolamento social em São Carlos, grande parte sozinho no meu apartamento, uma vez que não tinha intenção de voltar para minha cidade de origem temendo a exposição de meus familiares. </w:t>
      </w:r>
    </w:p>
    <w:p w:rsidR="00CE67DF" w:rsidRDefault="00033881" w:rsidP="00D2474C">
      <w:pPr>
        <w:spacing w:after="0"/>
        <w:ind w:firstLine="708"/>
      </w:pPr>
      <w:r>
        <w:t xml:space="preserve">Por um lado, estar sozinho com tanto tempo livre me motivou a tentar estudar e fazer cursos online para complementar meu currículo, entretanto, a falta de rotina aliada ao isolamento e não ter uma perspectiva do retorno às atividades teve um peso importante na minha produtividade e saúde mental. </w:t>
      </w:r>
    </w:p>
    <w:p w:rsidR="00033881" w:rsidRDefault="00033881" w:rsidP="00D2474C">
      <w:pPr>
        <w:spacing w:after="0"/>
        <w:ind w:firstLine="708"/>
      </w:pPr>
      <w:r>
        <w:t>D</w:t>
      </w:r>
      <w:r w:rsidR="006E156E">
        <w:t xml:space="preserve">urante o mês de abril </w:t>
      </w:r>
      <w:r>
        <w:t xml:space="preserve">o programa Brasil Conta Comigo foi anunciado e </w:t>
      </w:r>
      <w:r w:rsidR="006E156E">
        <w:t xml:space="preserve">a perspectiva de voltar a praticar e aprender medicina animou muitos dos estudantes do sexto ano, inclusive a mim. A possibilidade de melhoria em notas de provas de residência, uma bolsa pelos serviços prestados e uma possibilidade de um local de atendimento e ensino com segurança era tentadora sem dúvidas. Após realizar a inscrição, que foi no mínimo trabalhosa por diversos problemas </w:t>
      </w:r>
      <w:r w:rsidR="006E156E">
        <w:lastRenderedPageBreak/>
        <w:t>com os sites criado</w:t>
      </w:r>
      <w:r w:rsidR="00176633">
        <w:t xml:space="preserve">s para este fim, o tempo de espera até o primeiro estudante ser convocado foi de aproximadamente 3 meses. Quando isso aconteceu eu estava passando por algumas dificuldades pessoais e tomei a decisão de não aceitar a vaga mesmo que fosse chamado. Acredito que a experiência dos colegas que participaram foi única e com certeza agregou muito ao conhecimento e prática deles, mas não me arrependo da minha escolha. </w:t>
      </w:r>
    </w:p>
    <w:p w:rsidR="00176633" w:rsidRDefault="00176633" w:rsidP="00D2474C">
      <w:pPr>
        <w:spacing w:after="0"/>
        <w:ind w:firstLine="708"/>
      </w:pPr>
      <w:r>
        <w:t xml:space="preserve">O retorno ao internato se deu dia 31 de agosto, após uma série de reuniões de conselho de curso e diversas propostas para o internato. Mais uma vez tenho que agradecer aos docentes que se esforçaram para que pudéssemos realizar uma volta segura, com uma estrutura adequada e com um mínimo de perdas visto a situação que o mundo se encontrava. </w:t>
      </w:r>
    </w:p>
    <w:p w:rsidR="00176633" w:rsidRDefault="00176633" w:rsidP="00D2474C">
      <w:pPr>
        <w:spacing w:after="0"/>
        <w:ind w:firstLine="708"/>
      </w:pPr>
      <w:r>
        <w:t xml:space="preserve">Talvez o mais difícil neste retorno foram as atividades em EAD, vários professores não estavam tão bem preparados para realiza-las, muitos problemas de conexão e a adaptação para ficar diversas horas em frente ao computador não facilitou. </w:t>
      </w:r>
    </w:p>
    <w:p w:rsidR="00176633" w:rsidRDefault="00176633" w:rsidP="00D2474C">
      <w:pPr>
        <w:spacing w:after="0"/>
        <w:ind w:firstLine="708"/>
      </w:pPr>
      <w:r>
        <w:t>Por outro lado, com o fornecimento de EPIs e orientações de segurança e higiene conseguimos estar novamente em ambiente hospitalar para novamente aprender com os preceptores e ajudar quem precisa de nós.</w:t>
      </w:r>
    </w:p>
    <w:p w:rsidR="00390C27" w:rsidRDefault="00176633" w:rsidP="00D2474C">
      <w:pPr>
        <w:spacing w:after="0"/>
        <w:ind w:firstLine="708"/>
      </w:pPr>
      <w:r>
        <w:t xml:space="preserve">Durante a elaboração desse trabalho a pandemia ainda acontece, é possível ver uma segunda onda de casos se aproximando na Europa </w:t>
      </w:r>
      <w:r w:rsidR="00390C27">
        <w:t>enquanto aqui no Brasil nunca deixamos de viver a primeira onda. Como futuro profissional de saúde é assustador ver a situação em que nos encontramos, mas isso apenas me motiva mais a procurar ser um médico competente e que pode agir de forma a evitar outras crises como esta.</w:t>
      </w:r>
    </w:p>
    <w:p w:rsidR="00390C27" w:rsidRDefault="00390C27" w:rsidP="00D2474C">
      <w:pPr>
        <w:spacing w:after="0" w:line="259" w:lineRule="auto"/>
        <w:jc w:val="left"/>
      </w:pPr>
      <w:r>
        <w:br w:type="page"/>
      </w:r>
    </w:p>
    <w:p w:rsidR="00176633" w:rsidRDefault="00176633" w:rsidP="00176633">
      <w:pPr>
        <w:ind w:firstLine="708"/>
      </w:pPr>
    </w:p>
    <w:p w:rsidR="006E156E" w:rsidRDefault="006E156E" w:rsidP="00033881">
      <w:pPr>
        <w:ind w:firstLine="708"/>
      </w:pPr>
    </w:p>
    <w:p w:rsidR="006E156E" w:rsidRPr="00CE67DF" w:rsidRDefault="006E156E" w:rsidP="00033881">
      <w:pPr>
        <w:ind w:firstLine="708"/>
      </w:pPr>
    </w:p>
    <w:p w:rsidR="00F238A0" w:rsidRDefault="000839F7" w:rsidP="00F9741F">
      <w:pPr>
        <w:pStyle w:val="Ttulo1"/>
        <w:numPr>
          <w:ilvl w:val="0"/>
          <w:numId w:val="1"/>
        </w:numPr>
      </w:pPr>
      <w:bookmarkStart w:id="10" w:name="_Toc57046753"/>
      <w:r>
        <w:t>Conclusão</w:t>
      </w:r>
      <w:bookmarkEnd w:id="10"/>
    </w:p>
    <w:p w:rsidR="000839F7" w:rsidRPr="00FB010B" w:rsidRDefault="000839F7" w:rsidP="00F33187">
      <w:pPr>
        <w:rPr>
          <w:rFonts w:cs="Arial"/>
          <w:szCs w:val="24"/>
        </w:rPr>
      </w:pPr>
    </w:p>
    <w:p w:rsidR="000839F7" w:rsidRDefault="000839F7" w:rsidP="00D2474C">
      <w:pPr>
        <w:spacing w:after="0"/>
        <w:rPr>
          <w:rFonts w:cs="Arial"/>
          <w:szCs w:val="24"/>
        </w:rPr>
      </w:pPr>
      <w:r w:rsidRPr="00FB010B">
        <w:rPr>
          <w:rFonts w:cs="Arial"/>
          <w:szCs w:val="24"/>
        </w:rPr>
        <w:tab/>
      </w:r>
      <w:r w:rsidR="00FB010B" w:rsidRPr="00FB010B">
        <w:rPr>
          <w:rFonts w:cs="Arial"/>
          <w:szCs w:val="24"/>
        </w:rPr>
        <w:t>Chego ao f</w:t>
      </w:r>
      <w:r w:rsidR="00FB010B">
        <w:rPr>
          <w:rFonts w:cs="Arial"/>
          <w:szCs w:val="24"/>
        </w:rPr>
        <w:t xml:space="preserve">inal do sexto ano </w:t>
      </w:r>
      <w:r w:rsidR="00F33187">
        <w:rPr>
          <w:rFonts w:cs="Arial"/>
          <w:szCs w:val="24"/>
        </w:rPr>
        <w:t xml:space="preserve">ainda com certa ansiedade, que me é inerente, </w:t>
      </w:r>
      <w:r w:rsidR="00FB010B">
        <w:rPr>
          <w:rFonts w:cs="Arial"/>
          <w:szCs w:val="24"/>
        </w:rPr>
        <w:t xml:space="preserve">porém, com a </w:t>
      </w:r>
      <w:r w:rsidR="00755624">
        <w:rPr>
          <w:rFonts w:cs="Arial"/>
          <w:szCs w:val="24"/>
        </w:rPr>
        <w:t>certeza</w:t>
      </w:r>
      <w:r w:rsidR="00FB010B">
        <w:rPr>
          <w:rFonts w:cs="Arial"/>
          <w:szCs w:val="24"/>
        </w:rPr>
        <w:t xml:space="preserve"> de que o aprendizado que tive nestes seis anos serão a ba</w:t>
      </w:r>
      <w:r w:rsidR="00F33187">
        <w:rPr>
          <w:rFonts w:cs="Arial"/>
          <w:szCs w:val="24"/>
        </w:rPr>
        <w:t>se para alcançar meus objetivos e a consciência de que mesmo que erre, aprenderei com estes erros e sempre tentarei fazer o meu melhor.</w:t>
      </w:r>
    </w:p>
    <w:p w:rsidR="00FB010B" w:rsidRDefault="00FB010B" w:rsidP="00D2474C">
      <w:pPr>
        <w:spacing w:after="0"/>
        <w:rPr>
          <w:rFonts w:cs="Arial"/>
          <w:szCs w:val="24"/>
        </w:rPr>
      </w:pPr>
      <w:r>
        <w:rPr>
          <w:rFonts w:cs="Arial"/>
          <w:szCs w:val="24"/>
        </w:rPr>
        <w:tab/>
        <w:t xml:space="preserve">Saio da UFSCar </w:t>
      </w:r>
      <w:r w:rsidR="00F33187">
        <w:rPr>
          <w:rFonts w:cs="Arial"/>
          <w:szCs w:val="24"/>
        </w:rPr>
        <w:t xml:space="preserve">com orgulho do curso que me formou, apesar de todas as críticas que apresentei neste trabalho, pois acredito que elas têm um caráter formativo assim como muitas críticas foram feitas a mim ao longo dessa jornada. </w:t>
      </w:r>
    </w:p>
    <w:p w:rsidR="008D70B2" w:rsidRDefault="00F33187" w:rsidP="00D2474C">
      <w:pPr>
        <w:spacing w:after="0"/>
        <w:rPr>
          <w:rFonts w:cs="Arial"/>
          <w:szCs w:val="24"/>
        </w:rPr>
      </w:pPr>
      <w:r>
        <w:rPr>
          <w:rFonts w:cs="Arial"/>
          <w:szCs w:val="24"/>
        </w:rPr>
        <w:tab/>
        <w:t>Mais uma vez agradeço a todos os professores, preceptores, colegas e amigos que fizeram desta experiência na universidade única.</w:t>
      </w:r>
    </w:p>
    <w:p w:rsidR="008D70B2" w:rsidRDefault="008D70B2" w:rsidP="00D2474C">
      <w:pPr>
        <w:spacing w:after="0"/>
        <w:rPr>
          <w:rFonts w:cs="Arial"/>
          <w:szCs w:val="24"/>
        </w:rPr>
      </w:pPr>
      <w:r>
        <w:rPr>
          <w:rFonts w:cs="Arial"/>
          <w:szCs w:val="24"/>
        </w:rPr>
        <w:br w:type="page"/>
      </w:r>
    </w:p>
    <w:p w:rsidR="00F33187" w:rsidRDefault="008D70B2" w:rsidP="008D70B2">
      <w:pPr>
        <w:pStyle w:val="Ttulo1"/>
      </w:pPr>
      <w:r>
        <w:lastRenderedPageBreak/>
        <w:t>Referências Bibliográficas</w:t>
      </w:r>
    </w:p>
    <w:p w:rsidR="002A069F" w:rsidRPr="002A069F" w:rsidRDefault="002A069F" w:rsidP="002A069F"/>
    <w:p w:rsidR="008D70B2" w:rsidRDefault="003D0BC5" w:rsidP="003D0BC5">
      <w:r w:rsidRPr="003D0BC5">
        <w:t xml:space="preserve">COSTA, José Roberto Bittencourt et </w:t>
      </w:r>
      <w:r w:rsidR="00D2474C" w:rsidRPr="003D0BC5">
        <w:t>al.</w:t>
      </w:r>
      <w:r w:rsidRPr="003D0BC5">
        <w:t xml:space="preserve"> </w:t>
      </w:r>
      <w:r w:rsidRPr="00BC59B0">
        <w:t>Active teaching-learning methodologies: medical students' views of problem-based learning</w:t>
      </w:r>
      <w:r w:rsidRPr="003D0BC5">
        <w:t xml:space="preserve">. </w:t>
      </w:r>
      <w:r w:rsidRPr="00BC59B0">
        <w:rPr>
          <w:b/>
        </w:rPr>
        <w:t xml:space="preserve">Rev. </w:t>
      </w:r>
      <w:r w:rsidR="00BC59B0" w:rsidRPr="00BC59B0">
        <w:rPr>
          <w:b/>
        </w:rPr>
        <w:t>B</w:t>
      </w:r>
      <w:r w:rsidRPr="00BC59B0">
        <w:rPr>
          <w:b/>
        </w:rPr>
        <w:t xml:space="preserve">ras. </w:t>
      </w:r>
      <w:r w:rsidR="00BC59B0" w:rsidRPr="00BC59B0">
        <w:rPr>
          <w:b/>
        </w:rPr>
        <w:t>E</w:t>
      </w:r>
      <w:r w:rsidRPr="00BC59B0">
        <w:rPr>
          <w:b/>
        </w:rPr>
        <w:t xml:space="preserve">duc. </w:t>
      </w:r>
      <w:r w:rsidR="00BC59B0" w:rsidRPr="00BC59B0">
        <w:rPr>
          <w:b/>
        </w:rPr>
        <w:t>M</w:t>
      </w:r>
      <w:r w:rsidRPr="00BC59B0">
        <w:rPr>
          <w:b/>
        </w:rPr>
        <w:t>ed</w:t>
      </w:r>
      <w:r w:rsidRPr="003D0BC5">
        <w:t>.</w:t>
      </w:r>
      <w:r w:rsidR="00D2474C" w:rsidRPr="003D0BC5">
        <w:t>, Rio</w:t>
      </w:r>
      <w:r w:rsidRPr="003D0BC5">
        <w:t xml:space="preserve"> de </w:t>
      </w:r>
      <w:r w:rsidR="00D2474C" w:rsidRPr="003D0BC5">
        <w:t>Janeiro, v.</w:t>
      </w:r>
      <w:r w:rsidRPr="003D0BC5">
        <w:t xml:space="preserve"> 35, n. 1, p. 13-</w:t>
      </w:r>
      <w:r w:rsidR="00D2474C" w:rsidRPr="003D0BC5">
        <w:t>19, mar.</w:t>
      </w:r>
      <w:r w:rsidRPr="003D0BC5">
        <w:t xml:space="preserve">  </w:t>
      </w:r>
      <w:r w:rsidR="00BC59B0">
        <w:t>2011.</w:t>
      </w:r>
      <w:r w:rsidR="00BC59B0" w:rsidRPr="003D0BC5">
        <w:t xml:space="preserve"> Disponível</w:t>
      </w:r>
      <w:r w:rsidR="00BC59B0">
        <w:t xml:space="preserve"> em</w:t>
      </w:r>
      <w:r w:rsidRPr="003D0BC5">
        <w:t xml:space="preserve"> &lt;http://www.scielo.br/scielo.php?script=sci_arttext&amp;pid=S0100-55022011000100003&amp;lng=en&amp;nrm=iso&gt;. </w:t>
      </w:r>
      <w:r w:rsidR="00D2474C" w:rsidRPr="003D0BC5">
        <w:t>Access</w:t>
      </w:r>
      <w:r w:rsidRPr="003D0BC5">
        <w:t xml:space="preserve"> </w:t>
      </w:r>
      <w:r w:rsidR="00D2474C" w:rsidRPr="003D0BC5">
        <w:t>on 09 nov.</w:t>
      </w:r>
      <w:r w:rsidRPr="003D0BC5">
        <w:t xml:space="preserve">  2020.  </w:t>
      </w:r>
      <w:r w:rsidRPr="00D2474C">
        <w:t>https://doi.org/10.1590/S0100-55022011000100003</w:t>
      </w:r>
      <w:r w:rsidRPr="003D0BC5">
        <w:t>.</w:t>
      </w:r>
    </w:p>
    <w:p w:rsidR="002A069F" w:rsidRDefault="003D0BC5" w:rsidP="003D0BC5">
      <w:r w:rsidRPr="003D0BC5">
        <w:t xml:space="preserve">CHAGAS, Nathália Bordeira et </w:t>
      </w:r>
      <w:r w:rsidR="00D2474C" w:rsidRPr="003D0BC5">
        <w:t>al.</w:t>
      </w:r>
      <w:r w:rsidRPr="003D0BC5">
        <w:t xml:space="preserve"> Qualidade de Vida de Estudantes de Medicina em um Curso que Adota Metodologias Ativas de Ensino-Aprendizagem. </w:t>
      </w:r>
      <w:r w:rsidRPr="00BC59B0">
        <w:rPr>
          <w:b/>
        </w:rPr>
        <w:t xml:space="preserve">Rev. </w:t>
      </w:r>
      <w:r w:rsidR="00BC59B0" w:rsidRPr="00BC59B0">
        <w:rPr>
          <w:b/>
        </w:rPr>
        <w:t>B</w:t>
      </w:r>
      <w:r w:rsidRPr="00BC59B0">
        <w:rPr>
          <w:b/>
        </w:rPr>
        <w:t xml:space="preserve">ras. </w:t>
      </w:r>
      <w:r w:rsidR="00BC59B0" w:rsidRPr="00BC59B0">
        <w:rPr>
          <w:b/>
        </w:rPr>
        <w:t>E</w:t>
      </w:r>
      <w:r w:rsidRPr="00BC59B0">
        <w:rPr>
          <w:b/>
        </w:rPr>
        <w:t xml:space="preserve">duc. </w:t>
      </w:r>
      <w:r w:rsidR="00BC59B0" w:rsidRPr="00BC59B0">
        <w:rPr>
          <w:b/>
        </w:rPr>
        <w:t>M</w:t>
      </w:r>
      <w:r w:rsidRPr="00BC59B0">
        <w:rPr>
          <w:b/>
        </w:rPr>
        <w:t>ed</w:t>
      </w:r>
      <w:r w:rsidRPr="003D0BC5">
        <w:t>.</w:t>
      </w:r>
      <w:r w:rsidR="00D2474C" w:rsidRPr="003D0BC5">
        <w:t>, Brasília, v.</w:t>
      </w:r>
      <w:r w:rsidRPr="003D0BC5">
        <w:t xml:space="preserve"> 42, n. 4, p. 96-</w:t>
      </w:r>
      <w:r w:rsidR="00D2474C" w:rsidRPr="003D0BC5">
        <w:t>102, Dec.</w:t>
      </w:r>
      <w:r w:rsidRPr="003D0BC5">
        <w:t xml:space="preserve">  </w:t>
      </w:r>
      <w:r w:rsidR="00BC59B0">
        <w:t>2018.</w:t>
      </w:r>
      <w:r w:rsidR="00BC59B0" w:rsidRPr="003D0BC5">
        <w:t xml:space="preserve"> Disponível</w:t>
      </w:r>
      <w:r w:rsidR="00BC59B0">
        <w:t xml:space="preserve"> em</w:t>
      </w:r>
      <w:r w:rsidRPr="003D0BC5">
        <w:t xml:space="preserve"> &lt;http://www.scielo.br/scielo.php?script=sci_arttext&amp;pid=S0100-55022018000400096&amp;lng=en&amp;nrm=iso&gt;. </w:t>
      </w:r>
      <w:r w:rsidR="00D2474C" w:rsidRPr="003D0BC5">
        <w:t>Access</w:t>
      </w:r>
      <w:r w:rsidRPr="003D0BC5">
        <w:t xml:space="preserve"> </w:t>
      </w:r>
      <w:r w:rsidR="00D2474C" w:rsidRPr="003D0BC5">
        <w:t>on 11 nov.</w:t>
      </w:r>
      <w:r w:rsidRPr="003D0BC5">
        <w:t xml:space="preserve">  2020.  </w:t>
      </w:r>
      <w:r w:rsidRPr="00D2474C">
        <w:t>https://doi.org/10.1590/1981-52712015v42n4rb20170095</w:t>
      </w:r>
      <w:r w:rsidRPr="003D0BC5">
        <w:t>.</w:t>
      </w:r>
    </w:p>
    <w:p w:rsidR="003D0BC5" w:rsidRDefault="002A069F" w:rsidP="00BC59B0">
      <w:r w:rsidRPr="002A069F">
        <w:t xml:space="preserve">LIMA, Valéria Vernaschi. Espiral construtivista: uma metodologia ativa de ensino-aprendizagem. </w:t>
      </w:r>
      <w:r w:rsidRPr="00BC59B0">
        <w:rPr>
          <w:b/>
        </w:rPr>
        <w:t>Interface (Botucatu</w:t>
      </w:r>
      <w:r w:rsidR="00D2474C" w:rsidRPr="00BC59B0">
        <w:rPr>
          <w:b/>
        </w:rPr>
        <w:t>)</w:t>
      </w:r>
      <w:r w:rsidR="00D2474C" w:rsidRPr="002A069F">
        <w:t>, Botucatu, v.</w:t>
      </w:r>
      <w:r w:rsidRPr="002A069F">
        <w:t xml:space="preserve"> 21, n</w:t>
      </w:r>
      <w:r>
        <w:t>. 61, p. 421-</w:t>
      </w:r>
      <w:r w:rsidR="00D2474C">
        <w:t>434, June 2017.</w:t>
      </w:r>
      <w:r w:rsidR="00BC59B0">
        <w:t xml:space="preserve"> Disponível em</w:t>
      </w:r>
      <w:r>
        <w:t xml:space="preserve"> </w:t>
      </w:r>
      <w:r w:rsidRPr="002A069F">
        <w:t xml:space="preserve">&lt;http://www.scielo.br/scielo.php?script=sci_arttext&amp;pid=S1414-32832017000200421&amp;lng=en&amp;nrm=iso&gt;. Epub Oct 27, 2016.  </w:t>
      </w:r>
      <w:r w:rsidRPr="00D2474C">
        <w:t>https://doi.org/10.1590/1807-57622016.0316</w:t>
      </w:r>
      <w:r w:rsidRPr="002A069F">
        <w:t>.</w:t>
      </w:r>
      <w:r w:rsidR="00BC59B0" w:rsidRPr="00BC59B0">
        <w:t xml:space="preserve"> </w:t>
      </w:r>
      <w:r w:rsidR="00BC59B0" w:rsidRPr="002A069F">
        <w:t xml:space="preserve">Access on 09 nov.  2020.  </w:t>
      </w:r>
    </w:p>
    <w:p w:rsidR="002A069F" w:rsidRDefault="002A069F" w:rsidP="003D0BC5"/>
    <w:p w:rsidR="003D0BC5" w:rsidRDefault="003D0BC5" w:rsidP="003D0BC5"/>
    <w:p w:rsidR="003D0BC5" w:rsidRPr="008D70B2" w:rsidRDefault="003D0BC5" w:rsidP="003D0BC5"/>
    <w:sectPr w:rsidR="003D0BC5" w:rsidRPr="008D70B2" w:rsidSect="004C5C66">
      <w:footerReference w:type="default" r:id="rId10"/>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7B95" w:rsidRDefault="00217B95" w:rsidP="004C5C66">
      <w:pPr>
        <w:spacing w:after="0" w:line="240" w:lineRule="auto"/>
      </w:pPr>
      <w:r>
        <w:separator/>
      </w:r>
    </w:p>
  </w:endnote>
  <w:endnote w:type="continuationSeparator" w:id="0">
    <w:p w:rsidR="00217B95" w:rsidRDefault="00217B95" w:rsidP="004C5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3251363"/>
      <w:docPartObj>
        <w:docPartGallery w:val="Page Numbers (Bottom of Page)"/>
        <w:docPartUnique/>
      </w:docPartObj>
    </w:sdtPr>
    <w:sdtEndPr/>
    <w:sdtContent>
      <w:p w:rsidR="00DC3951" w:rsidRDefault="00DC3951">
        <w:pPr>
          <w:pStyle w:val="Rodap"/>
          <w:jc w:val="right"/>
        </w:pPr>
        <w:r>
          <w:fldChar w:fldCharType="begin"/>
        </w:r>
        <w:r>
          <w:instrText>PAGE   \* MERGEFORMAT</w:instrText>
        </w:r>
        <w:r>
          <w:fldChar w:fldCharType="separate"/>
        </w:r>
        <w:r w:rsidR="00714426">
          <w:rPr>
            <w:noProof/>
          </w:rPr>
          <w:t>20</w:t>
        </w:r>
        <w:r>
          <w:fldChar w:fldCharType="end"/>
        </w:r>
      </w:p>
    </w:sdtContent>
  </w:sdt>
  <w:p w:rsidR="00DC3951" w:rsidRDefault="00DC3951">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7B95" w:rsidRDefault="00217B95" w:rsidP="004C5C66">
      <w:pPr>
        <w:spacing w:after="0" w:line="240" w:lineRule="auto"/>
      </w:pPr>
      <w:r>
        <w:separator/>
      </w:r>
    </w:p>
  </w:footnote>
  <w:footnote w:type="continuationSeparator" w:id="0">
    <w:p w:rsidR="00217B95" w:rsidRDefault="00217B95" w:rsidP="004C5C6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174ABB"/>
    <w:multiLevelType w:val="hybridMultilevel"/>
    <w:tmpl w:val="22264D4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FE7"/>
    <w:rsid w:val="00023F1F"/>
    <w:rsid w:val="00033881"/>
    <w:rsid w:val="0008380F"/>
    <w:rsid w:val="000839F7"/>
    <w:rsid w:val="000B3936"/>
    <w:rsid w:val="0012049A"/>
    <w:rsid w:val="00123148"/>
    <w:rsid w:val="00142523"/>
    <w:rsid w:val="0016574C"/>
    <w:rsid w:val="00176633"/>
    <w:rsid w:val="001818C0"/>
    <w:rsid w:val="0018665A"/>
    <w:rsid w:val="00194780"/>
    <w:rsid w:val="00217B95"/>
    <w:rsid w:val="00293AF5"/>
    <w:rsid w:val="002A069F"/>
    <w:rsid w:val="002C0EAB"/>
    <w:rsid w:val="00390C27"/>
    <w:rsid w:val="00393055"/>
    <w:rsid w:val="003D0BC5"/>
    <w:rsid w:val="003E7681"/>
    <w:rsid w:val="00416693"/>
    <w:rsid w:val="00431597"/>
    <w:rsid w:val="004426C0"/>
    <w:rsid w:val="004816EE"/>
    <w:rsid w:val="004C5C66"/>
    <w:rsid w:val="0053432D"/>
    <w:rsid w:val="00547DC8"/>
    <w:rsid w:val="00562784"/>
    <w:rsid w:val="0058500A"/>
    <w:rsid w:val="005D4E66"/>
    <w:rsid w:val="005F5776"/>
    <w:rsid w:val="00612A69"/>
    <w:rsid w:val="00656387"/>
    <w:rsid w:val="006A30AA"/>
    <w:rsid w:val="006C1CAA"/>
    <w:rsid w:val="006E156E"/>
    <w:rsid w:val="00714426"/>
    <w:rsid w:val="00731318"/>
    <w:rsid w:val="00755624"/>
    <w:rsid w:val="00777334"/>
    <w:rsid w:val="00784DE7"/>
    <w:rsid w:val="007B1DE3"/>
    <w:rsid w:val="00815756"/>
    <w:rsid w:val="00823DA9"/>
    <w:rsid w:val="00852247"/>
    <w:rsid w:val="00864BD2"/>
    <w:rsid w:val="008D70B2"/>
    <w:rsid w:val="009361D6"/>
    <w:rsid w:val="00942D0A"/>
    <w:rsid w:val="00976DCD"/>
    <w:rsid w:val="00994F84"/>
    <w:rsid w:val="009B3664"/>
    <w:rsid w:val="009C0CE8"/>
    <w:rsid w:val="009F0C71"/>
    <w:rsid w:val="009F565A"/>
    <w:rsid w:val="00A0389D"/>
    <w:rsid w:val="00A22B1D"/>
    <w:rsid w:val="00A25066"/>
    <w:rsid w:val="00A51533"/>
    <w:rsid w:val="00AC05AA"/>
    <w:rsid w:val="00AF328B"/>
    <w:rsid w:val="00AF3DC3"/>
    <w:rsid w:val="00AF4A0B"/>
    <w:rsid w:val="00B41580"/>
    <w:rsid w:val="00B64407"/>
    <w:rsid w:val="00B65AC4"/>
    <w:rsid w:val="00B73C74"/>
    <w:rsid w:val="00BA59AB"/>
    <w:rsid w:val="00BC59B0"/>
    <w:rsid w:val="00BD583E"/>
    <w:rsid w:val="00C0536A"/>
    <w:rsid w:val="00C25CF2"/>
    <w:rsid w:val="00CC7C11"/>
    <w:rsid w:val="00CD2FE7"/>
    <w:rsid w:val="00CD630E"/>
    <w:rsid w:val="00CE67DF"/>
    <w:rsid w:val="00D1053F"/>
    <w:rsid w:val="00D1119A"/>
    <w:rsid w:val="00D2474C"/>
    <w:rsid w:val="00D3484A"/>
    <w:rsid w:val="00DC3951"/>
    <w:rsid w:val="00DC575D"/>
    <w:rsid w:val="00DD390B"/>
    <w:rsid w:val="00DF1D8D"/>
    <w:rsid w:val="00E2692A"/>
    <w:rsid w:val="00EB078C"/>
    <w:rsid w:val="00ED471D"/>
    <w:rsid w:val="00EF356D"/>
    <w:rsid w:val="00F072E8"/>
    <w:rsid w:val="00F238A0"/>
    <w:rsid w:val="00F33187"/>
    <w:rsid w:val="00F357DF"/>
    <w:rsid w:val="00F46829"/>
    <w:rsid w:val="00F54204"/>
    <w:rsid w:val="00F93CC4"/>
    <w:rsid w:val="00F9741F"/>
    <w:rsid w:val="00FB010B"/>
    <w:rsid w:val="00FF211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15BD0"/>
  <w15:chartTrackingRefBased/>
  <w15:docId w15:val="{0704F3A8-C2C0-4EBE-B058-D2267D866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67DF"/>
    <w:pPr>
      <w:spacing w:line="360" w:lineRule="auto"/>
      <w:jc w:val="both"/>
    </w:pPr>
    <w:rPr>
      <w:rFonts w:ascii="Arial" w:hAnsi="Arial"/>
      <w:sz w:val="24"/>
    </w:rPr>
  </w:style>
  <w:style w:type="paragraph" w:styleId="Ttulo1">
    <w:name w:val="heading 1"/>
    <w:basedOn w:val="Normal"/>
    <w:next w:val="Normal"/>
    <w:link w:val="Ttulo1Char"/>
    <w:uiPriority w:val="9"/>
    <w:qFormat/>
    <w:rsid w:val="004816EE"/>
    <w:pPr>
      <w:keepNext/>
      <w:keepLines/>
      <w:spacing w:before="240" w:after="0"/>
      <w:outlineLvl w:val="0"/>
    </w:pPr>
    <w:rPr>
      <w:rFonts w:eastAsiaTheme="majorEastAsia" w:cstheme="majorBidi"/>
      <w:b/>
      <w:szCs w:val="32"/>
    </w:rPr>
  </w:style>
  <w:style w:type="paragraph" w:styleId="Ttulo2">
    <w:name w:val="heading 2"/>
    <w:basedOn w:val="Normal"/>
    <w:next w:val="Normal"/>
    <w:link w:val="Ttulo2Char"/>
    <w:uiPriority w:val="9"/>
    <w:unhideWhenUsed/>
    <w:qFormat/>
    <w:rsid w:val="00F072E8"/>
    <w:pPr>
      <w:keepNext/>
      <w:keepLines/>
      <w:spacing w:before="40" w:after="0"/>
      <w:outlineLvl w:val="1"/>
    </w:pPr>
    <w:rPr>
      <w:rFonts w:eastAsiaTheme="majorEastAsia" w:cstheme="majorBidi"/>
      <w:b/>
      <w:color w:val="262626" w:themeColor="text1" w:themeTint="D9"/>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4C5C6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C5C66"/>
  </w:style>
  <w:style w:type="paragraph" w:styleId="Rodap">
    <w:name w:val="footer"/>
    <w:basedOn w:val="Normal"/>
    <w:link w:val="RodapChar"/>
    <w:uiPriority w:val="99"/>
    <w:unhideWhenUsed/>
    <w:rsid w:val="004C5C66"/>
    <w:pPr>
      <w:tabs>
        <w:tab w:val="center" w:pos="4252"/>
        <w:tab w:val="right" w:pos="8504"/>
      </w:tabs>
      <w:spacing w:after="0" w:line="240" w:lineRule="auto"/>
    </w:pPr>
  </w:style>
  <w:style w:type="character" w:customStyle="1" w:styleId="RodapChar">
    <w:name w:val="Rodapé Char"/>
    <w:basedOn w:val="Fontepargpadro"/>
    <w:link w:val="Rodap"/>
    <w:uiPriority w:val="99"/>
    <w:rsid w:val="004C5C66"/>
  </w:style>
  <w:style w:type="character" w:customStyle="1" w:styleId="Ttulo1Char">
    <w:name w:val="Título 1 Char"/>
    <w:basedOn w:val="Fontepargpadro"/>
    <w:link w:val="Ttulo1"/>
    <w:uiPriority w:val="9"/>
    <w:rsid w:val="004816EE"/>
    <w:rPr>
      <w:rFonts w:ascii="Arial" w:eastAsiaTheme="majorEastAsia" w:hAnsi="Arial" w:cstheme="majorBidi"/>
      <w:b/>
      <w:sz w:val="24"/>
      <w:szCs w:val="32"/>
    </w:rPr>
  </w:style>
  <w:style w:type="paragraph" w:styleId="CabealhodoSumrio">
    <w:name w:val="TOC Heading"/>
    <w:basedOn w:val="Ttulo1"/>
    <w:next w:val="Normal"/>
    <w:uiPriority w:val="39"/>
    <w:unhideWhenUsed/>
    <w:qFormat/>
    <w:rsid w:val="00C25CF2"/>
    <w:pPr>
      <w:outlineLvl w:val="9"/>
    </w:pPr>
    <w:rPr>
      <w:rFonts w:asciiTheme="majorHAnsi" w:hAnsiTheme="majorHAnsi"/>
      <w:b w:val="0"/>
      <w:color w:val="2E74B5" w:themeColor="accent1" w:themeShade="BF"/>
      <w:sz w:val="32"/>
      <w:lang w:eastAsia="pt-BR"/>
    </w:rPr>
  </w:style>
  <w:style w:type="paragraph" w:styleId="Sumrio1">
    <w:name w:val="toc 1"/>
    <w:basedOn w:val="Normal"/>
    <w:next w:val="Normal"/>
    <w:autoRedefine/>
    <w:uiPriority w:val="39"/>
    <w:unhideWhenUsed/>
    <w:rsid w:val="00C25CF2"/>
    <w:pPr>
      <w:spacing w:after="100"/>
    </w:pPr>
  </w:style>
  <w:style w:type="character" w:styleId="Hyperlink">
    <w:name w:val="Hyperlink"/>
    <w:basedOn w:val="Fontepargpadro"/>
    <w:uiPriority w:val="99"/>
    <w:unhideWhenUsed/>
    <w:rsid w:val="00C25CF2"/>
    <w:rPr>
      <w:color w:val="0563C1" w:themeColor="hyperlink"/>
      <w:u w:val="single"/>
    </w:rPr>
  </w:style>
  <w:style w:type="character" w:styleId="Refdecomentrio">
    <w:name w:val="annotation reference"/>
    <w:basedOn w:val="Fontepargpadro"/>
    <w:uiPriority w:val="99"/>
    <w:semiHidden/>
    <w:unhideWhenUsed/>
    <w:rsid w:val="00AF3DC3"/>
    <w:rPr>
      <w:sz w:val="16"/>
      <w:szCs w:val="16"/>
    </w:rPr>
  </w:style>
  <w:style w:type="paragraph" w:styleId="Textodecomentrio">
    <w:name w:val="annotation text"/>
    <w:basedOn w:val="Normal"/>
    <w:link w:val="TextodecomentrioChar"/>
    <w:uiPriority w:val="99"/>
    <w:semiHidden/>
    <w:unhideWhenUsed/>
    <w:rsid w:val="00AF3DC3"/>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AF3DC3"/>
    <w:rPr>
      <w:rFonts w:ascii="Arial" w:hAnsi="Arial"/>
      <w:sz w:val="20"/>
      <w:szCs w:val="20"/>
    </w:rPr>
  </w:style>
  <w:style w:type="paragraph" w:styleId="Assuntodocomentrio">
    <w:name w:val="annotation subject"/>
    <w:basedOn w:val="Textodecomentrio"/>
    <w:next w:val="Textodecomentrio"/>
    <w:link w:val="AssuntodocomentrioChar"/>
    <w:uiPriority w:val="99"/>
    <w:semiHidden/>
    <w:unhideWhenUsed/>
    <w:rsid w:val="00AF3DC3"/>
    <w:rPr>
      <w:b/>
      <w:bCs/>
    </w:rPr>
  </w:style>
  <w:style w:type="character" w:customStyle="1" w:styleId="AssuntodocomentrioChar">
    <w:name w:val="Assunto do comentário Char"/>
    <w:basedOn w:val="TextodecomentrioChar"/>
    <w:link w:val="Assuntodocomentrio"/>
    <w:uiPriority w:val="99"/>
    <w:semiHidden/>
    <w:rsid w:val="00AF3DC3"/>
    <w:rPr>
      <w:rFonts w:ascii="Arial" w:hAnsi="Arial"/>
      <w:b/>
      <w:bCs/>
      <w:sz w:val="20"/>
      <w:szCs w:val="20"/>
    </w:rPr>
  </w:style>
  <w:style w:type="paragraph" w:styleId="Textodebalo">
    <w:name w:val="Balloon Text"/>
    <w:basedOn w:val="Normal"/>
    <w:link w:val="TextodebaloChar"/>
    <w:uiPriority w:val="99"/>
    <w:semiHidden/>
    <w:unhideWhenUsed/>
    <w:rsid w:val="00AF3DC3"/>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AF3DC3"/>
    <w:rPr>
      <w:rFonts w:ascii="Segoe UI" w:hAnsi="Segoe UI" w:cs="Segoe UI"/>
      <w:sz w:val="18"/>
      <w:szCs w:val="18"/>
    </w:rPr>
  </w:style>
  <w:style w:type="character" w:customStyle="1" w:styleId="Ttulo2Char">
    <w:name w:val="Título 2 Char"/>
    <w:basedOn w:val="Fontepargpadro"/>
    <w:link w:val="Ttulo2"/>
    <w:uiPriority w:val="9"/>
    <w:rsid w:val="00F072E8"/>
    <w:rPr>
      <w:rFonts w:ascii="Arial" w:eastAsiaTheme="majorEastAsia" w:hAnsi="Arial" w:cstheme="majorBidi"/>
      <w:b/>
      <w:color w:val="262626" w:themeColor="text1" w:themeTint="D9"/>
      <w:sz w:val="24"/>
      <w:szCs w:val="26"/>
    </w:rPr>
  </w:style>
  <w:style w:type="paragraph" w:styleId="Sumrio2">
    <w:name w:val="toc 2"/>
    <w:basedOn w:val="Normal"/>
    <w:next w:val="Normal"/>
    <w:autoRedefine/>
    <w:uiPriority w:val="39"/>
    <w:unhideWhenUsed/>
    <w:rsid w:val="00F072E8"/>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4C61A9-E709-4C64-B0C5-071F2D434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25</Pages>
  <Words>5392</Words>
  <Characters>29117</Characters>
  <Application>Microsoft Office Word</Application>
  <DocSecurity>0</DocSecurity>
  <Lines>242</Lines>
  <Paragraphs>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 .</dc:creator>
  <cp:keywords/>
  <dc:description/>
  <cp:lastModifiedBy>Isabeth</cp:lastModifiedBy>
  <cp:revision>9</cp:revision>
  <dcterms:created xsi:type="dcterms:W3CDTF">2020-12-05T11:43:00Z</dcterms:created>
  <dcterms:modified xsi:type="dcterms:W3CDTF">2020-12-05T12:18:00Z</dcterms:modified>
</cp:coreProperties>
</file>