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B64932" w14:textId="77777777" w:rsidR="00530486" w:rsidRDefault="00530486"/>
    <w:p w14:paraId="2C22CE52" w14:textId="77777777" w:rsidR="00530486" w:rsidRDefault="00D859BC">
      <w:r>
        <w:rPr>
          <w:noProof/>
        </w:rPr>
        <w:drawing>
          <wp:inline distT="0" distB="0" distL="114300" distR="114300" wp14:anchorId="1B8E6A46" wp14:editId="418FC111">
            <wp:extent cx="7009765" cy="25400"/>
            <wp:effectExtent l="0" t="0" r="0" b="0"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009765" cy="254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E51DA62" w14:textId="77777777" w:rsidR="00530486" w:rsidRDefault="00530486">
      <w:pPr>
        <w:rPr>
          <w:sz w:val="10"/>
          <w:szCs w:val="10"/>
        </w:rPr>
      </w:pPr>
    </w:p>
    <w:p w14:paraId="3533BD17" w14:textId="77777777" w:rsidR="00530486" w:rsidRDefault="00530486">
      <w:pPr>
        <w:ind w:right="360" w:firstLine="708"/>
        <w:jc w:val="center"/>
        <w:rPr>
          <w:rFonts w:ascii="Arial" w:eastAsia="Arial" w:hAnsi="Arial" w:cs="Arial"/>
          <w:sz w:val="24"/>
          <w:szCs w:val="24"/>
        </w:rPr>
      </w:pPr>
    </w:p>
    <w:p w14:paraId="1CE9ECE1" w14:textId="77777777" w:rsidR="00530486" w:rsidRDefault="00D859BC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ascii="Gadugi" w:eastAsia="Gadugi" w:hAnsi="Gadugi" w:cs="Gadugi"/>
          <w:color w:val="000000"/>
          <w:sz w:val="24"/>
          <w:szCs w:val="24"/>
        </w:rPr>
      </w:pPr>
      <w:r>
        <w:rPr>
          <w:rFonts w:ascii="Gadugi" w:eastAsia="Gadugi" w:hAnsi="Gadugi" w:cs="Gadugi"/>
          <w:color w:val="000000"/>
          <w:sz w:val="24"/>
          <w:szCs w:val="24"/>
        </w:rPr>
        <w:t xml:space="preserve">São Carlos, </w:t>
      </w:r>
      <w:r>
        <w:rPr>
          <w:rFonts w:ascii="Gadugi" w:eastAsia="Gadugi" w:hAnsi="Gadugi" w:cs="Gadugi"/>
          <w:sz w:val="24"/>
          <w:szCs w:val="24"/>
        </w:rPr>
        <w:t>12</w:t>
      </w:r>
      <w:r>
        <w:rPr>
          <w:rFonts w:ascii="Gadugi" w:eastAsia="Gadugi" w:hAnsi="Gadugi" w:cs="Gadugi"/>
          <w:color w:val="000000"/>
          <w:sz w:val="24"/>
          <w:szCs w:val="24"/>
        </w:rPr>
        <w:t xml:space="preserve"> de </w:t>
      </w:r>
      <w:r>
        <w:rPr>
          <w:rFonts w:ascii="Gadugi" w:eastAsia="Gadugi" w:hAnsi="Gadugi" w:cs="Gadugi"/>
          <w:sz w:val="24"/>
          <w:szCs w:val="24"/>
        </w:rPr>
        <w:t>agosto</w:t>
      </w:r>
      <w:r>
        <w:rPr>
          <w:rFonts w:ascii="Gadugi" w:eastAsia="Gadugi" w:hAnsi="Gadugi" w:cs="Gadugi"/>
          <w:color w:val="000000"/>
          <w:sz w:val="24"/>
          <w:szCs w:val="24"/>
        </w:rPr>
        <w:t xml:space="preserve"> de 2019.             </w:t>
      </w:r>
    </w:p>
    <w:p w14:paraId="55313F31" w14:textId="77777777" w:rsidR="00530486" w:rsidRDefault="0053048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dugi" w:eastAsia="Gadugi" w:hAnsi="Gadugi" w:cs="Gadugi"/>
          <w:color w:val="000000"/>
          <w:sz w:val="24"/>
          <w:szCs w:val="24"/>
        </w:rPr>
      </w:pPr>
    </w:p>
    <w:p w14:paraId="5D521144" w14:textId="77777777" w:rsidR="00530486" w:rsidRDefault="0053048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dugi" w:eastAsia="Gadugi" w:hAnsi="Gadugi" w:cs="Gadugi"/>
          <w:color w:val="000000"/>
          <w:sz w:val="24"/>
          <w:szCs w:val="24"/>
        </w:rPr>
      </w:pPr>
    </w:p>
    <w:p w14:paraId="306D4F12" w14:textId="77777777" w:rsidR="00530486" w:rsidRDefault="00D859BC">
      <w:pPr>
        <w:pBdr>
          <w:top w:val="nil"/>
          <w:left w:val="nil"/>
          <w:bottom w:val="nil"/>
          <w:right w:val="nil"/>
          <w:between w:val="nil"/>
        </w:pBdr>
        <w:ind w:left="4248"/>
        <w:jc w:val="both"/>
        <w:rPr>
          <w:color w:val="000000"/>
          <w:sz w:val="24"/>
          <w:szCs w:val="24"/>
        </w:rPr>
      </w:pPr>
      <w:proofErr w:type="spellStart"/>
      <w:r>
        <w:rPr>
          <w:rFonts w:ascii="Gadugi" w:eastAsia="Gadugi" w:hAnsi="Gadugi" w:cs="Gadugi"/>
          <w:color w:val="000000"/>
          <w:sz w:val="24"/>
          <w:szCs w:val="24"/>
        </w:rPr>
        <w:t>Ref</w:t>
      </w:r>
      <w:proofErr w:type="spellEnd"/>
      <w:r>
        <w:rPr>
          <w:rFonts w:ascii="Gadugi" w:eastAsia="Gadugi" w:hAnsi="Gadugi" w:cs="Gadugi"/>
          <w:color w:val="000000"/>
          <w:sz w:val="24"/>
          <w:szCs w:val="24"/>
        </w:rPr>
        <w:t>: Carta comprovante da versão final de teses e dissertações</w:t>
      </w:r>
    </w:p>
    <w:p w14:paraId="6C7F388F" w14:textId="77777777" w:rsidR="00530486" w:rsidRDefault="0053048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dugi" w:eastAsia="Gadugi" w:hAnsi="Gadugi" w:cs="Gadugi"/>
          <w:color w:val="FF0000"/>
          <w:sz w:val="24"/>
          <w:szCs w:val="24"/>
        </w:rPr>
      </w:pPr>
    </w:p>
    <w:p w14:paraId="67A9A9AD" w14:textId="77777777" w:rsidR="00530486" w:rsidRDefault="0053048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dugi" w:eastAsia="Gadugi" w:hAnsi="Gadugi" w:cs="Gadugi"/>
          <w:color w:val="000000"/>
          <w:sz w:val="24"/>
          <w:szCs w:val="24"/>
        </w:rPr>
      </w:pPr>
    </w:p>
    <w:p w14:paraId="72DF490E" w14:textId="77777777" w:rsidR="00530486" w:rsidRDefault="00D859B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color w:val="000000"/>
          <w:sz w:val="24"/>
          <w:szCs w:val="24"/>
        </w:rPr>
      </w:pPr>
      <w:bookmarkStart w:id="0" w:name="_gjdgxs" w:colFirst="0" w:colLast="0"/>
      <w:bookmarkEnd w:id="0"/>
      <w:r>
        <w:rPr>
          <w:rFonts w:ascii="Gadugi" w:eastAsia="Gadugi" w:hAnsi="Gadugi" w:cs="Gadugi"/>
          <w:color w:val="000000"/>
          <w:sz w:val="24"/>
          <w:szCs w:val="24"/>
        </w:rPr>
        <w:t xml:space="preserve">Eu Prof.(a) Dr.(a) </w:t>
      </w:r>
      <w:r>
        <w:rPr>
          <w:rFonts w:ascii="Gadugi" w:eastAsia="Gadugi" w:hAnsi="Gadugi" w:cs="Gadugi"/>
          <w:b/>
          <w:color w:val="000000"/>
          <w:sz w:val="24"/>
          <w:szCs w:val="24"/>
        </w:rPr>
        <w:t>Luiz Henrique de Toledo</w:t>
      </w:r>
      <w:r>
        <w:rPr>
          <w:rFonts w:ascii="Gadugi" w:eastAsia="Gadugi" w:hAnsi="Gadugi" w:cs="Gadugi"/>
          <w:color w:val="000000"/>
          <w:sz w:val="24"/>
          <w:szCs w:val="24"/>
        </w:rPr>
        <w:t xml:space="preserve"> de Antropologia Social da Universidade Federal de </w:t>
      </w:r>
      <w:r>
        <w:rPr>
          <w:rFonts w:ascii="Gadugi" w:eastAsia="Gadugi" w:hAnsi="Gadugi" w:cs="Gadugi"/>
          <w:color w:val="000000"/>
          <w:sz w:val="24"/>
          <w:szCs w:val="24"/>
        </w:rPr>
        <w:tab/>
        <w:t xml:space="preserve">São Carlos, Orientador(a) do(a) pós-graduando(a) </w:t>
      </w:r>
      <w:r>
        <w:rPr>
          <w:rFonts w:ascii="Gadugi" w:eastAsia="Gadugi" w:hAnsi="Gadugi" w:cs="Gadugi"/>
          <w:b/>
          <w:color w:val="000000"/>
          <w:sz w:val="24"/>
          <w:szCs w:val="24"/>
        </w:rPr>
        <w:t>Yasmine Ávila Ramos</w:t>
      </w:r>
      <w:r>
        <w:rPr>
          <w:rFonts w:ascii="Gadugi" w:eastAsia="Gadugi" w:hAnsi="Gadugi" w:cs="Gadugi"/>
          <w:color w:val="000000"/>
          <w:sz w:val="24"/>
          <w:szCs w:val="24"/>
        </w:rPr>
        <w:t>, do Programa de Pós-Graduação de Antropologia Social da Universidade Federal de São Carlos, venho por meio desta, AUTORIZAR os tr</w:t>
      </w:r>
      <w:r>
        <w:rPr>
          <w:rFonts w:ascii="Gadugi" w:eastAsia="Gadugi" w:hAnsi="Gadugi" w:cs="Gadugi"/>
          <w:sz w:val="24"/>
          <w:szCs w:val="24"/>
        </w:rPr>
        <w:t>â</w:t>
      </w:r>
      <w:r>
        <w:rPr>
          <w:rFonts w:ascii="Gadugi" w:eastAsia="Gadugi" w:hAnsi="Gadugi" w:cs="Gadugi"/>
          <w:color w:val="000000"/>
          <w:sz w:val="24"/>
          <w:szCs w:val="24"/>
        </w:rPr>
        <w:t>mites</w:t>
      </w:r>
      <w:r>
        <w:rPr>
          <w:rFonts w:ascii="Gadugi" w:eastAsia="Gadugi" w:hAnsi="Gadugi" w:cs="Gadugi"/>
          <w:color w:val="000000"/>
          <w:sz w:val="24"/>
          <w:szCs w:val="24"/>
        </w:rPr>
        <w:t xml:space="preserve"> para a homologação do(a) supracitado(a) aluno(a), ATESTO que a tese  / dissertação intitulada ” </w:t>
      </w:r>
      <w:r>
        <w:rPr>
          <w:rFonts w:ascii="Gadugi" w:eastAsia="Gadugi" w:hAnsi="Gadugi" w:cs="Gadugi"/>
          <w:b/>
          <w:color w:val="000000"/>
          <w:sz w:val="24"/>
          <w:szCs w:val="24"/>
        </w:rPr>
        <w:t>Dançar fechando</w:t>
      </w:r>
      <w:r>
        <w:rPr>
          <w:rFonts w:ascii="Gadugi" w:eastAsia="Gadugi" w:hAnsi="Gadugi" w:cs="Gadugi"/>
          <w:b/>
          <w:sz w:val="24"/>
          <w:szCs w:val="24"/>
        </w:rPr>
        <w:t>:</w:t>
      </w:r>
      <w:r>
        <w:rPr>
          <w:rFonts w:ascii="Gadugi" w:eastAsia="Gadugi" w:hAnsi="Gadugi" w:cs="Gadugi"/>
          <w:b/>
          <w:color w:val="000000"/>
          <w:sz w:val="24"/>
          <w:szCs w:val="24"/>
        </w:rPr>
        <w:t xml:space="preserve"> etnografia da Escola de Dança FUNCEB de Salvador</w:t>
      </w:r>
      <w:r>
        <w:rPr>
          <w:rFonts w:ascii="Gadugi" w:eastAsia="Gadugi" w:hAnsi="Gadugi" w:cs="Gadugi"/>
          <w:color w:val="000000"/>
          <w:sz w:val="24"/>
          <w:szCs w:val="24"/>
        </w:rPr>
        <w:t xml:space="preserve">”, é a </w:t>
      </w:r>
      <w:r>
        <w:rPr>
          <w:rFonts w:ascii="Gadugi" w:eastAsia="Gadugi" w:hAnsi="Gadugi" w:cs="Gadugi"/>
          <w:b/>
          <w:color w:val="000000"/>
          <w:sz w:val="24"/>
          <w:szCs w:val="24"/>
          <w:u w:val="single"/>
        </w:rPr>
        <w:t>versão final</w:t>
      </w:r>
      <w:r>
        <w:rPr>
          <w:rFonts w:ascii="Gadugi" w:eastAsia="Gadugi" w:hAnsi="Gadugi" w:cs="Gadugi"/>
          <w:color w:val="000000"/>
          <w:sz w:val="24"/>
          <w:szCs w:val="24"/>
        </w:rPr>
        <w:t xml:space="preserve"> com as alterações sugeridas pela Banca Examinadora, estando o arquivo tecnicamente correto em sua forma e estrutura e com os devidos agradecimentos aos órgãos de fomento à pesquisa, no caso de recebimento de bolsa e/ou financiamento.</w:t>
      </w:r>
    </w:p>
    <w:p w14:paraId="7B029DE9" w14:textId="77777777" w:rsidR="00530486" w:rsidRDefault="0053048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dugi" w:eastAsia="Gadugi" w:hAnsi="Gadugi" w:cs="Gadugi"/>
          <w:color w:val="000000"/>
          <w:sz w:val="24"/>
          <w:szCs w:val="24"/>
        </w:rPr>
      </w:pPr>
    </w:p>
    <w:p w14:paraId="2E70EF5A" w14:textId="77777777" w:rsidR="00530486" w:rsidRDefault="00D859BC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dugi" w:eastAsia="Gadugi" w:hAnsi="Gadugi" w:cs="Gadugi"/>
          <w:color w:val="000000"/>
          <w:sz w:val="24"/>
          <w:szCs w:val="24"/>
        </w:rPr>
      </w:pPr>
      <w:r>
        <w:rPr>
          <w:rFonts w:ascii="Gadugi" w:eastAsia="Gadugi" w:hAnsi="Gadugi" w:cs="Gadugi"/>
          <w:color w:val="000000"/>
          <w:sz w:val="24"/>
          <w:szCs w:val="24"/>
        </w:rPr>
        <w:t xml:space="preserve">Solicito as devidas </w:t>
      </w:r>
      <w:r>
        <w:rPr>
          <w:rFonts w:ascii="Gadugi" w:eastAsia="Gadugi" w:hAnsi="Gadugi" w:cs="Gadugi"/>
          <w:color w:val="000000"/>
          <w:sz w:val="24"/>
          <w:szCs w:val="24"/>
        </w:rPr>
        <w:t>providências para o encaminhamento em questão, subscrevo-me.</w:t>
      </w:r>
    </w:p>
    <w:p w14:paraId="3D9B2557" w14:textId="77777777" w:rsidR="00530486" w:rsidRDefault="00530486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Gadugi" w:eastAsia="Gadugi" w:hAnsi="Gadugi" w:cs="Gadugi"/>
          <w:color w:val="000000"/>
          <w:sz w:val="24"/>
          <w:szCs w:val="24"/>
        </w:rPr>
      </w:pPr>
    </w:p>
    <w:p w14:paraId="03F445B0" w14:textId="77777777" w:rsidR="00530486" w:rsidRDefault="00D859B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Gadugi" w:eastAsia="Gadugi" w:hAnsi="Gadugi" w:cs="Gadugi"/>
          <w:color w:val="000000"/>
          <w:sz w:val="24"/>
          <w:szCs w:val="24"/>
        </w:rPr>
      </w:pPr>
      <w:r>
        <w:rPr>
          <w:rFonts w:ascii="Gadugi" w:eastAsia="Gadugi" w:hAnsi="Gadugi" w:cs="Gadugi"/>
          <w:color w:val="000000"/>
          <w:sz w:val="24"/>
          <w:szCs w:val="24"/>
        </w:rPr>
        <w:t xml:space="preserve">Atenciosamente, </w:t>
      </w:r>
    </w:p>
    <w:p w14:paraId="4D222490" w14:textId="77777777" w:rsidR="00530486" w:rsidRDefault="00530486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Gadugi" w:eastAsia="Gadugi" w:hAnsi="Gadugi" w:cs="Gadugi"/>
          <w:color w:val="000000"/>
          <w:sz w:val="24"/>
          <w:szCs w:val="24"/>
        </w:rPr>
      </w:pPr>
    </w:p>
    <w:p w14:paraId="31E187EC" w14:textId="77777777" w:rsidR="00530486" w:rsidRDefault="00D859BC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Gadugi" w:eastAsia="Gadugi" w:hAnsi="Gadugi" w:cs="Gadugi"/>
          <w:color w:val="000000"/>
          <w:sz w:val="24"/>
          <w:szCs w:val="24"/>
        </w:rPr>
      </w:pPr>
      <w:proofErr w:type="spellStart"/>
      <w:r>
        <w:rPr>
          <w:rFonts w:ascii="Gadugi" w:eastAsia="Gadugi" w:hAnsi="Gadugi" w:cs="Gadugi"/>
          <w:color w:val="000000"/>
          <w:sz w:val="24"/>
          <w:szCs w:val="24"/>
        </w:rPr>
        <w:t>Prof</w:t>
      </w:r>
      <w:proofErr w:type="spellEnd"/>
      <w:r>
        <w:rPr>
          <w:rFonts w:ascii="Gadugi" w:eastAsia="Gadugi" w:hAnsi="Gadugi" w:cs="Gadugi"/>
          <w:color w:val="000000"/>
          <w:sz w:val="24"/>
          <w:szCs w:val="24"/>
        </w:rPr>
        <w:t xml:space="preserve">(a). </w:t>
      </w:r>
      <w:proofErr w:type="spellStart"/>
      <w:r>
        <w:rPr>
          <w:rFonts w:ascii="Gadugi" w:eastAsia="Gadugi" w:hAnsi="Gadugi" w:cs="Gadugi"/>
          <w:color w:val="000000"/>
          <w:sz w:val="24"/>
          <w:szCs w:val="24"/>
        </w:rPr>
        <w:t>Dr</w:t>
      </w:r>
      <w:proofErr w:type="spellEnd"/>
      <w:r>
        <w:rPr>
          <w:rFonts w:ascii="Gadugi" w:eastAsia="Gadugi" w:hAnsi="Gadugi" w:cs="Gadugi"/>
          <w:color w:val="000000"/>
          <w:sz w:val="24"/>
          <w:szCs w:val="24"/>
        </w:rPr>
        <w:t>(a). Luiz Henrique de Toledo</w:t>
      </w:r>
      <w:r>
        <w:rPr>
          <w:rFonts w:ascii="Gadugi" w:eastAsia="Gadugi" w:hAnsi="Gadugi" w:cs="Gadugi"/>
          <w:color w:val="000000"/>
          <w:sz w:val="24"/>
          <w:szCs w:val="24"/>
        </w:rPr>
        <w:br/>
        <w:t xml:space="preserve"> </w:t>
      </w:r>
    </w:p>
    <w:p w14:paraId="342839E2" w14:textId="75CCF074" w:rsidR="00530486" w:rsidRDefault="00D859BC">
      <w:pPr>
        <w:ind w:right="360" w:firstLine="708"/>
        <w:rPr>
          <w:rFonts w:ascii="Arial" w:eastAsia="Arial" w:hAnsi="Arial" w:cs="Arial"/>
          <w:sz w:val="24"/>
          <w:szCs w:val="24"/>
        </w:rPr>
      </w:pPr>
      <w:r>
        <w:rPr>
          <w:rFonts w:ascii="Gadugi" w:eastAsia="Gadugi" w:hAnsi="Gadugi" w:cs="Gadugi"/>
        </w:rPr>
        <w:t xml:space="preserve">                                   </w:t>
      </w:r>
      <w:bookmarkStart w:id="1" w:name="_GoBack"/>
      <w:bookmarkEnd w:id="1"/>
      <w:r w:rsidR="003038F1">
        <w:rPr>
          <w:rFonts w:ascii="Gadugi" w:eastAsia="Gadugi" w:hAnsi="Gadugi" w:cs="Gadugi"/>
        </w:rPr>
        <w:t xml:space="preserve"> </w:t>
      </w:r>
      <w:r w:rsidR="003038F1">
        <w:rPr>
          <w:noProof/>
        </w:rPr>
        <w:drawing>
          <wp:inline distT="0" distB="0" distL="0" distR="0" wp14:anchorId="511F87DC" wp14:editId="027349E7">
            <wp:extent cx="1828800" cy="85725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416214" w14:textId="77777777" w:rsidR="00530486" w:rsidRDefault="00530486">
      <w:pPr>
        <w:ind w:right="360" w:firstLine="708"/>
        <w:jc w:val="center"/>
        <w:rPr>
          <w:rFonts w:ascii="Arial" w:eastAsia="Arial" w:hAnsi="Arial" w:cs="Arial"/>
          <w:sz w:val="24"/>
          <w:szCs w:val="24"/>
        </w:rPr>
      </w:pPr>
    </w:p>
    <w:p w14:paraId="155C5DFA" w14:textId="77777777" w:rsidR="00530486" w:rsidRDefault="00530486">
      <w:pPr>
        <w:ind w:right="360" w:firstLine="708"/>
        <w:jc w:val="center"/>
        <w:rPr>
          <w:rFonts w:ascii="Arial" w:eastAsia="Arial" w:hAnsi="Arial" w:cs="Arial"/>
          <w:sz w:val="24"/>
          <w:szCs w:val="24"/>
        </w:rPr>
      </w:pPr>
    </w:p>
    <w:p w14:paraId="138E08F4" w14:textId="77777777" w:rsidR="00530486" w:rsidRDefault="00530486">
      <w:pPr>
        <w:ind w:right="360" w:firstLine="708"/>
        <w:jc w:val="center"/>
        <w:rPr>
          <w:rFonts w:ascii="Arial" w:eastAsia="Arial" w:hAnsi="Arial" w:cs="Arial"/>
          <w:sz w:val="24"/>
          <w:szCs w:val="24"/>
        </w:rPr>
      </w:pPr>
    </w:p>
    <w:p w14:paraId="4AFA36E8" w14:textId="77777777" w:rsidR="00530486" w:rsidRDefault="00530486">
      <w:pPr>
        <w:ind w:right="360" w:firstLine="708"/>
        <w:jc w:val="center"/>
        <w:rPr>
          <w:rFonts w:ascii="Arial" w:eastAsia="Arial" w:hAnsi="Arial" w:cs="Arial"/>
          <w:sz w:val="24"/>
          <w:szCs w:val="24"/>
        </w:rPr>
      </w:pPr>
    </w:p>
    <w:p w14:paraId="7C1939F2" w14:textId="77777777" w:rsidR="00530486" w:rsidRDefault="00530486">
      <w:pPr>
        <w:ind w:right="360" w:firstLine="708"/>
        <w:jc w:val="center"/>
        <w:rPr>
          <w:rFonts w:ascii="Arial" w:eastAsia="Arial" w:hAnsi="Arial" w:cs="Arial"/>
          <w:sz w:val="24"/>
          <w:szCs w:val="24"/>
        </w:rPr>
      </w:pPr>
    </w:p>
    <w:p w14:paraId="6ED0E6AE" w14:textId="77777777" w:rsidR="00530486" w:rsidRDefault="00530486">
      <w:pPr>
        <w:ind w:right="360" w:firstLine="708"/>
        <w:jc w:val="center"/>
        <w:rPr>
          <w:rFonts w:ascii="Arial" w:eastAsia="Arial" w:hAnsi="Arial" w:cs="Arial"/>
          <w:sz w:val="24"/>
          <w:szCs w:val="24"/>
        </w:rPr>
      </w:pPr>
    </w:p>
    <w:p w14:paraId="5F2EA575" w14:textId="77777777" w:rsidR="00530486" w:rsidRDefault="00530486">
      <w:pPr>
        <w:ind w:right="360"/>
        <w:rPr>
          <w:rFonts w:ascii="Arial" w:eastAsia="Arial" w:hAnsi="Arial" w:cs="Arial"/>
          <w:sz w:val="24"/>
          <w:szCs w:val="24"/>
        </w:rPr>
      </w:pPr>
    </w:p>
    <w:sectPr w:rsidR="00530486">
      <w:headerReference w:type="default" r:id="rId8"/>
      <w:pgSz w:w="12240" w:h="15840"/>
      <w:pgMar w:top="2183" w:right="1440" w:bottom="993" w:left="1440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5D4FE09" w14:textId="77777777" w:rsidR="00D859BC" w:rsidRDefault="00D859BC">
      <w:r>
        <w:separator/>
      </w:r>
    </w:p>
  </w:endnote>
  <w:endnote w:type="continuationSeparator" w:id="0">
    <w:p w14:paraId="40AF774B" w14:textId="77777777" w:rsidR="00D859BC" w:rsidRDefault="00D859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9DFEBD" w14:textId="77777777" w:rsidR="00D859BC" w:rsidRDefault="00D859BC">
      <w:r>
        <w:separator/>
      </w:r>
    </w:p>
  </w:footnote>
  <w:footnote w:type="continuationSeparator" w:id="0">
    <w:p w14:paraId="3EA29082" w14:textId="77777777" w:rsidR="00D859BC" w:rsidRDefault="00D859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0CB604" w14:textId="77777777" w:rsidR="00530486" w:rsidRDefault="00D859BC">
    <w:pPr>
      <w:pBdr>
        <w:top w:val="nil"/>
        <w:left w:val="nil"/>
        <w:bottom w:val="nil"/>
        <w:right w:val="nil"/>
        <w:between w:val="nil"/>
      </w:pBdr>
      <w:tabs>
        <w:tab w:val="right" w:pos="11520"/>
      </w:tabs>
      <w:jc w:val="center"/>
      <w:rPr>
        <w:color w:val="000000"/>
      </w:rPr>
    </w:pPr>
    <w:r>
      <w:rPr>
        <w:noProof/>
        <w:color w:val="000000"/>
      </w:rPr>
      <w:drawing>
        <wp:inline distT="0" distB="0" distL="0" distR="0" wp14:anchorId="67479E1E" wp14:editId="4189D418">
          <wp:extent cx="848360" cy="929005"/>
          <wp:effectExtent l="0" t="0" r="0" b="0"/>
          <wp:docPr id="4" name="image3.png" descr="Timbre nov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 descr="Timbre nov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48360" cy="9290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color w:val="000000"/>
      </w:rPr>
      <w:t xml:space="preserve"> </w:t>
    </w:r>
    <w:r>
      <w:rPr>
        <w:color w:val="000000"/>
      </w:rPr>
      <w:tab/>
    </w:r>
    <w:r>
      <w:rPr>
        <w:color w:val="000000"/>
      </w:rPr>
      <w:tab/>
    </w: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hidden="0" allowOverlap="1" wp14:anchorId="5F9A6579" wp14:editId="4133BB1C">
              <wp:simplePos x="0" y="0"/>
              <wp:positionH relativeFrom="column">
                <wp:posOffset>1130300</wp:posOffset>
              </wp:positionH>
              <wp:positionV relativeFrom="paragraph">
                <wp:posOffset>12700</wp:posOffset>
              </wp:positionV>
              <wp:extent cx="4124325" cy="923925"/>
              <wp:effectExtent l="0" t="0" r="0" b="0"/>
              <wp:wrapNone/>
              <wp:docPr id="1" name="Retângul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3288600" y="3322800"/>
                        <a:ext cx="4114800" cy="914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14:paraId="6D42D24F" w14:textId="77777777" w:rsidR="00530486" w:rsidRDefault="00D859BC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</w:rPr>
                            <w:t>UNIVERSIDADE FEDERAL DE SÃO CARLOS</w:t>
                          </w:r>
                        </w:p>
                        <w:p w14:paraId="378B24B9" w14:textId="77777777" w:rsidR="00530486" w:rsidRDefault="00D859BC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</w:rPr>
                            <w:t>CENTRO DE EDUCAÇÃO E CIÊNCIAS HUMANAS</w:t>
                          </w:r>
                        </w:p>
                        <w:p w14:paraId="700CA924" w14:textId="77777777" w:rsidR="00530486" w:rsidRDefault="00D859BC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</w:rPr>
                            <w:t>PROGRAMA DE PÓS-GRADUAÇÃO EM ANTROPOLOGIA SOCIAL</w:t>
                          </w:r>
                        </w:p>
                        <w:p w14:paraId="30C1C569" w14:textId="77777777" w:rsidR="00530486" w:rsidRDefault="00D859BC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</w:rPr>
                            <w:t>Via Washington Luís, Km 235 - Caixa Postal 676</w:t>
                          </w:r>
                        </w:p>
                        <w:p w14:paraId="14BF2663" w14:textId="77777777" w:rsidR="00530486" w:rsidRDefault="00D859BC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</w:rPr>
                            <w:t>CEP 13565-905 - São Carlos - SP – Brasil</w:t>
                          </w:r>
                        </w:p>
                        <w:p w14:paraId="04306442" w14:textId="77777777" w:rsidR="00530486" w:rsidRDefault="00D859BC">
                          <w:pPr>
                            <w:jc w:val="center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000000"/>
                              <w:sz w:val="18"/>
                            </w:rPr>
                            <w:t>Fone/Fax: (16) 3351-8371 -  ppgas.coord@ufscar.br</w:t>
                          </w:r>
                        </w:p>
                        <w:p w14:paraId="4F82E59B" w14:textId="77777777" w:rsidR="00530486" w:rsidRDefault="00530486">
                          <w:pPr>
                            <w:jc w:val="center"/>
                            <w:textDirection w:val="btLr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1130300</wp:posOffset>
              </wp:positionH>
              <wp:positionV relativeFrom="paragraph">
                <wp:posOffset>12700</wp:posOffset>
              </wp:positionV>
              <wp:extent cx="4124325" cy="923925"/>
              <wp:effectExtent b="0" l="0" r="0" t="0"/>
              <wp:wrapNone/>
              <wp:docPr id="1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4124325" cy="9239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hidden="0" allowOverlap="1" wp14:anchorId="789DE714" wp14:editId="5CB6D629">
          <wp:simplePos x="0" y="0"/>
          <wp:positionH relativeFrom="column">
            <wp:posOffset>4983480</wp:posOffset>
          </wp:positionH>
          <wp:positionV relativeFrom="paragraph">
            <wp:posOffset>20955</wp:posOffset>
          </wp:positionV>
          <wp:extent cx="960120" cy="914400"/>
          <wp:effectExtent l="0" t="0" r="0" b="0"/>
          <wp:wrapSquare wrapText="bothSides" distT="0" distB="0" distL="114300" distR="114300"/>
          <wp:docPr id="2" name="image1.png" descr="ufscar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ufscar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960120" cy="914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0486"/>
    <w:rsid w:val="003038F1"/>
    <w:rsid w:val="00530486"/>
    <w:rsid w:val="00D8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3757E"/>
  <w15:docId w15:val="{DC095649-ECED-4F81-B440-0D7C200C2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spacing w:before="480"/>
      <w:outlineLvl w:val="0"/>
    </w:pPr>
    <w:rPr>
      <w:b/>
      <w:color w:val="345A8A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spacing w:before="200"/>
      <w:outlineLvl w:val="1"/>
    </w:pPr>
    <w:rPr>
      <w:b/>
      <w:color w:val="4F81BD"/>
      <w:sz w:val="26"/>
      <w:szCs w:val="2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spacing w:before="200"/>
      <w:outlineLvl w:val="2"/>
    </w:pPr>
    <w:rPr>
      <w:b/>
      <w:color w:val="4F81BD"/>
      <w:sz w:val="24"/>
      <w:szCs w:val="24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spacing w:after="300"/>
    </w:pPr>
    <w:rPr>
      <w:color w:val="17365D"/>
      <w:sz w:val="52"/>
      <w:szCs w:val="52"/>
    </w:rPr>
  </w:style>
  <w:style w:type="paragraph" w:styleId="Subttulo">
    <w:name w:val="Subtitle"/>
    <w:basedOn w:val="Normal"/>
    <w:next w:val="Normal"/>
    <w:uiPriority w:val="11"/>
    <w:qFormat/>
    <w:rPr>
      <w:i/>
      <w:color w:val="4F81B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159</Words>
  <Characters>862</Characters>
  <Application>Microsoft Office Word</Application>
  <DocSecurity>0</DocSecurity>
  <Lines>7</Lines>
  <Paragraphs>2</Paragraphs>
  <ScaleCrop>false</ScaleCrop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Luiz Henrique de Toledo</cp:lastModifiedBy>
  <cp:revision>2</cp:revision>
  <dcterms:created xsi:type="dcterms:W3CDTF">2019-08-13T12:20:00Z</dcterms:created>
  <dcterms:modified xsi:type="dcterms:W3CDTF">2019-08-13T12:21:00Z</dcterms:modified>
</cp:coreProperties>
</file>